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rPr>
          <w:sz w:val="2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F5F2D9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32.95pt;height:169.35pt;z-index:-999;margin-left:492.05pt;margin-top:233.3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8" w:left="72"/>
                    <w:spacing w:before="55" w:after="144" w:line="240" w:lineRule="auto"/>
                    <w:jc w:val="left"/>
                  </w:pPr>
                  <w:r>
                    <w:drawing>
                      <wp:inline>
                        <wp:extent cx="324485" cy="2011680"/>
                        <wp:docPr id="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test1"/>
                                <pic:cNvPicPr preferRelativeResize="false"/>
                              </pic:nvPicPr>
                              <pic:blipFill>
                                <a:blip r:embed="drId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485" cy="2011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27"/>
        <w:gridCol w:w="6588"/>
        <w:gridCol w:w="990"/>
        <w:gridCol w:w="2495"/>
      </w:tblGrid>
      <w:tr>
        <w:trPr>
          <w:trHeight w:val="2382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005" w:type="auto"/>
            <w:textDirection w:val="lrTb"/>
            <w:vAlign w:val="center"/>
          </w:tcPr>
          <w:p>
            <w:pPr>
              <w:ind w:right="706" w:left="0" w:firstLine="0"/>
              <w:spacing w:before="0" w:after="0" w:line="240" w:lineRule="auto"/>
              <w:jc w:val="right"/>
              <w:rPr>
                <w:b w:val="true"/>
                <w:color w:val="#332D1E"/>
                <w:sz w:val="181"/>
                <w:lang w:val="de-DE"/>
                <w:spacing w:val="42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332D1E"/>
                <w:sz w:val="181"/>
                <w:lang w:val="de-DE"/>
                <w:spacing w:val="42"/>
                <w:w w:val="70"/>
                <w:strike w:val="false"/>
                <w:vertAlign w:val="baseline"/>
                <w:rFonts w:ascii="Times New Roman" w:hAnsi="Times New Roman"/>
              </w:rPr>
              <w:t xml:space="preserve">tliciebrechte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restart"/>
          </w:tcPr>
          <w:p>
            <w:pPr>
              <w:ind w:right="220" w:left="0"/>
              <w:spacing w:before="2" w:after="72" w:line="240" w:lineRule="auto"/>
              <w:jc w:val="left"/>
            </w:pPr>
            <w:r>
              <w:drawing>
                <wp:inline>
                  <wp:extent cx="1444625" cy="2286000"/>
                  <wp:docPr id="3" name="pic"/>
                  <a:graphic>
                    <a:graphicData uri="http://schemas.openxmlformats.org/drawingml/2006/picture">
                      <pic:pic>
                        <pic:nvPicPr>
                          <pic:cNvPr id="4" name="test1"/>
                          <pic:cNvPicPr preferRelativeResize="false"/>
                        </pic:nvPicPr>
                        <pic:blipFill>
                          <a:blip r:embed="d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8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2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15" w:type="auto"/>
            <w:textDirection w:val="lrTb"/>
            <w:vAlign w:val="center"/>
            <w:shd w:val="clear" w:color="#1B1915" w:fill="#1B1915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BE5D4"/>
                <w:sz w:val="34"/>
                <w:lang w:val="de-DE"/>
                <w:spacing w:val="-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EBE5D4"/>
                <w:sz w:val="34"/>
                <w:lang w:val="de-DE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Tamitienzicitung„ </w:t>
            </w:r>
            <w:r>
              <w:rPr>
                <w:b w:val="true"/>
                <w:color w:val="#EBE5D4"/>
                <w:sz w:val="18"/>
                <w:lang w:val="de-DE"/>
                <w:spacing w:val="-6"/>
                <w:w w:val="210"/>
                <w:strike w:val="false"/>
                <w:vertAlign w:val="baseline"/>
                <w:rFonts w:ascii="Arial" w:hAnsi="Arial"/>
              </w:rPr>
              <w:t xml:space="preserve">I) </w:t>
            </w:r>
            <w:r>
              <w:rPr>
                <w:b w:val="true"/>
                <w:color w:val="#EBE5D4"/>
                <w:sz w:val="39"/>
                <w:lang w:val="de-DE"/>
                <w:spacing w:val="4"/>
                <w:w w:val="90"/>
                <w:strike w:val="false"/>
                <w:vertAlign w:val="baseline"/>
                <w:rFonts w:ascii="Times New Roman" w:hAnsi="Times New Roman"/>
              </w:rPr>
              <w:t xml:space="preserve">er </w:t>
            </w:r>
            <w:r>
              <w:rPr>
                <w:b w:val="true"/>
                <w:color w:val="#EBE5D4"/>
                <w:sz w:val="34"/>
                <w:lang w:val="de-DE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Sinne </w:t>
            </w:r>
            <w:r>
              <w:rPr>
                <w:b w:val="true"/>
                <w:color w:val="#EBE5D4"/>
                <w:sz w:val="39"/>
                <w:lang w:val="de-DE"/>
                <w:spacing w:val="4"/>
                <w:w w:val="90"/>
                <w:strike w:val="false"/>
                <w:vertAlign w:val="baseline"/>
                <w:rFonts w:ascii="Times New Roman" w:hAnsi="Times New Roman"/>
              </w:rPr>
              <w:t xml:space="preserve">Siebrecht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005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  <w:tr>
        <w:trPr>
          <w:trHeight w:val="709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005" w:type="auto"/>
            <w:textDirection w:val="lrTb"/>
            <w:vAlign w:val="top"/>
          </w:tcPr>
          <w:p>
            <w:pPr>
              <w:ind w:right="756" w:left="180" w:firstLine="0"/>
              <w:spacing w:before="108" w:after="0" w:line="312" w:lineRule="auto"/>
              <w:jc w:val="left"/>
              <w:rPr>
                <w:b w:val="true"/>
                <w:color w:val="#332D1E"/>
                <w:sz w:val="20"/>
                <w:lang w:val="de-DE"/>
                <w:spacing w:val="33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332D1E"/>
                <w:sz w:val="20"/>
                <w:lang w:val="de-DE"/>
                <w:spacing w:val="33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 </w:t>
            </w:r>
            <w:r>
              <w:rPr>
                <w:b w:val="true"/>
                <w:color w:val="#332D1E"/>
                <w:sz w:val="20"/>
                <w:lang w:val="de-DE"/>
                <w:spacing w:val="48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 • KASSEL • ADOLFSTRASSE </w:t>
            </w:r>
            <w:r>
              <w:rPr>
                <w:b w:val="true"/>
                <w:color w:val="#332D1E"/>
                <w:sz w:val="16"/>
                <w:lang w:val="de-DE"/>
                <w:spacing w:val="48"/>
                <w:w w:val="100"/>
                <w:strike w:val="false"/>
                <w:vertAlign w:val="baseline"/>
                <w:rFonts w:ascii="Times New Roman" w:hAnsi="Times New Roman"/>
              </w:rPr>
              <w:t xml:space="preserve">17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82" w:line="20" w:lineRule="exact"/>
      </w:pPr>
    </w:p>
    <w:p>
      <w:pPr>
        <w:ind w:right="0" w:left="0" w:firstLine="0"/>
        <w:spacing w:before="10" w:after="36" w:line="264" w:lineRule="auto"/>
        <w:jc w:val="left"/>
        <w:tabs>
          <w:tab w:val="left" w:leader="none" w:pos="4149"/>
          <w:tab w:val="right" w:leader="none" w:pos="10457"/>
        </w:tabs>
        <w:pBdr>
          <w:top w:sz="7" w:space="1.3" w:color="#3D3625" w:val="single"/>
        </w:pBdr>
        <w:rPr>
          <w:b w:val="true"/>
          <w:color w:val="#332D1E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Nr. 13	</w:t>
      </w:r>
      <w:r>
        <w:rPr>
          <w:b w:val="true"/>
          <w:color w:val="#332D1E"/>
          <w:sz w:val="20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WINTERAUSGABE	</w:t>
      </w:r>
      <w:r>
        <w:rPr>
          <w:b w:val="true"/>
          <w:color w:val="#332D1E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1954</w:t>
      </w:r>
    </w:p>
    <w:p>
      <w:pPr>
        <w:ind w:right="0" w:left="5040" w:firstLine="0"/>
        <w:spacing w:before="0" w:after="108" w:line="240" w:lineRule="auto"/>
        <w:jc w:val="left"/>
        <w:tabs>
          <w:tab w:val="left" w:leader="none" w:pos="6464"/>
        </w:tabs>
        <w:rPr>
          <w:i w:val="true"/>
          <w:color w:val="#332D1E"/>
          <w:sz w:val="21"/>
          <w:lang w:val="de-DE"/>
          <w:spacing w:val="-62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1pt" strokecolor="#3B3422" from="0pt,0.6pt" to="525.05pt,0.6pt" style="position:absolute;mso-position-horizontal-relative:text;mso-position-vertical-relative:text;">
            <v:stroke dashstyle="solid"/>
          </v:line>
        </w:pict>
      </w:r>
      <w:r>
        <w:rPr>
          <w:i w:val="true"/>
          <w:color w:val="#332D1E"/>
          <w:sz w:val="21"/>
          <w:lang w:val="de-DE"/>
          <w:spacing w:val="-62"/>
          <w:w w:val="100"/>
          <w:strike w:val="false"/>
          <w:vertAlign w:val="baseline"/>
          <w:rFonts w:ascii="Times New Roman" w:hAnsi="Times New Roman"/>
        </w:rPr>
        <w:t xml:space="preserve">112	</w:t>
      </w:r>
      <w:r>
        <w:rPr>
          <w:color w:val="#332D1E"/>
          <w:sz w:val="33"/>
          <w:lang w:val="de-DE"/>
          <w:spacing w:val="-15"/>
          <w:w w:val="100"/>
          <w:strike w:val="false"/>
          <w:vertAlign w:val="baseline"/>
          <w:rFonts w:ascii="Verdana" w:hAnsi="Verdana"/>
        </w:rPr>
        <w:t xml:space="preserve">-evieteetee</w:t>
      </w:r>
      <w:r>
        <w:rPr>
          <w:color w:val="#332D1E"/>
          <w:sz w:val="33"/>
          <w:lang w:val="de-DE"/>
          <w:spacing w:val="35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332D1E"/>
          <w:sz w:val="33"/>
          <w:lang w:val="de-DE"/>
          <w:spacing w:val="-15"/>
          <w:w w:val="100"/>
          <w:strike w:val="false"/>
          <w:vertAlign w:val="baseline"/>
          <w:rFonts w:ascii="Verdana" w:hAnsi="Verdana"/>
        </w:rPr>
        <w:t xml:space="preserve">--</w:t>
      </w:r>
      <w:r>
        <w:rPr>
          <w:color w:val="#332D1E"/>
          <w:sz w:val="34"/>
          <w:lang w:val="de-DE"/>
          <w:spacing w:val="-5"/>
          <w:w w:val="100"/>
          <w:strike w:val="false"/>
          <w:vertAlign w:val="baseline"/>
          <w:rFonts w:ascii="Times New Roman" w:hAnsi="Times New Roman"/>
        </w:rPr>
        <w:t xml:space="preserve">veli</w:t>
      </w:r>
    </w:p>
    <w:p>
      <w:pPr>
        <w:ind w:right="0" w:left="0" w:firstLine="0"/>
        <w:spacing w:before="576" w:after="0" w:line="235" w:lineRule="exact"/>
        <w:jc w:val="left"/>
        <w:tabs>
          <w:tab w:val="left" w:leader="none" w:pos="6284"/>
          <w:tab w:val="left" w:leader="none" w:pos="8030"/>
        </w:tabs>
        <w:rPr>
          <w:color w:val="#332D1E"/>
          <w:sz w:val="34"/>
          <w:lang w:val="de-DE"/>
          <w:spacing w:val="38"/>
          <w:w w:val="100"/>
          <w:strike w:val="false"/>
          <w:vertAlign w:val="baseline"/>
          <w:rFonts w:ascii="Times New Roman" w:hAnsi="Times New Roman"/>
        </w:rPr>
      </w:pPr>
      <w:r>
        <w:rPr>
          <w:color w:val="#332D1E"/>
          <w:sz w:val="34"/>
          <w:lang w:val="de-DE"/>
          <w:spacing w:val="38"/>
          <w:w w:val="100"/>
          <w:strike w:val="false"/>
          <w:vertAlign w:val="baseline"/>
          <w:rFonts w:ascii="Times New Roman" w:hAnsi="Times New Roman"/>
        </w:rPr>
        <w:t xml:space="preserve">ma</w:t>
      </w:r>
      <w:r>
        <w:rPr>
          <w:color w:val="#332D1E"/>
          <w:sz w:val="34"/>
          <w:lang w:val="de-DE"/>
          <w:spacing w:val="78"/>
          <w:w w:val="100"/>
          <w:strike w:val="false"/>
          <w:vertAlign w:val="subscript"/>
          <w:rFonts w:ascii="Times New Roman" w:hAnsi="Times New Roman"/>
        </w:rPr>
        <w:t xml:space="preserve">fe</w:t>
      </w:r>
      <w:r>
        <w:rPr>
          <w:color w:val="#332D1E"/>
          <w:sz w:val="34"/>
          <w:lang w:val="de-DE"/>
          <w:spacing w:val="38"/>
          <w:w w:val="100"/>
          <w:strike w:val="false"/>
          <w:vertAlign w:val="baseline"/>
          <w:rFonts w:ascii="Times New Roman" w:hAnsi="Times New Roman"/>
        </w:rPr>
        <w:t xml:space="preserve">410,</w:t>
      </w:r>
      <w:r>
        <w:rPr>
          <w:color w:val="#332D1E"/>
          <w:sz w:val="34"/>
          <w:lang w:val="de-DE"/>
          <w:spacing w:val="78"/>
          <w:w w:val="100"/>
          <w:strike w:val="false"/>
          <w:vertAlign w:val="subscript"/>
          <w:rFonts w:ascii="Times New Roman" w:hAnsi="Times New Roman"/>
        </w:rPr>
        <w:t xml:space="preserve">d</w:t>
      </w:r>
      <w:r>
        <w:rPr>
          <w:color w:val="#332D1E"/>
          <w:sz w:val="34"/>
          <w:lang w:val="de-DE"/>
          <w:spacing w:val="38"/>
          <w:w w:val="100"/>
          <w:strike w:val="false"/>
          <w:vertAlign w:val="baseline"/>
          <w:rFonts w:ascii="Times New Roman" w:hAnsi="Times New Roman"/>
        </w:rPr>
        <w:t xml:space="preserve">eeNteres</w:t>
      </w:r>
      <w:r>
        <w:rPr>
          <w:color w:val="#332D1E"/>
          <w:sz w:val="34"/>
          <w:lang w:val="de-DE"/>
          <w:spacing w:val="78"/>
          <w:w w:val="300"/>
          <w:strike w:val="false"/>
          <w:vertAlign w:val="subscript"/>
          <w:rFonts w:ascii="Arial" w:hAnsi="Arial"/>
        </w:rPr>
        <w:t xml:space="preserve">i</w:t>
      </w:r>
      <w:r>
        <w:rPr>
          <w:color w:val="#332D1E"/>
          <w:sz w:val="33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e	</w:t>
      </w:r>
      <w:r>
        <w:rPr>
          <w:color w:val="#332D1E"/>
          <w:sz w:val="27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*</w:t>
      </w:r>
      <w:r>
        <w:rPr>
          <w:color w:val="#332D1E"/>
          <w:sz w:val="27"/>
          <w:lang w:val="de-DE"/>
          <w:spacing w:val="0"/>
          <w:w w:val="75"/>
          <w:strike w:val="false"/>
          <w:vertAlign w:val="subscript"/>
          <w:rFonts w:ascii="Arial" w:hAnsi="Arial"/>
        </w:rPr>
        <w:t xml:space="preserve">4</w:t>
      </w:r>
      <w:r>
        <w:rPr>
          <w:color w:val="#332D1E"/>
          <w:sz w:val="27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,</w:t>
      </w:r>
      <w:r>
        <w:rPr>
          <w:color w:val="#332D1E"/>
          <w:sz w:val="27"/>
          <w:lang w:val="de-DE"/>
          <w:spacing w:val="0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color w:val="#332D1E"/>
          <w:sz w:val="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ab/>
      </w:r>
      <w:r>
        <w:rPr>
          <w:color w:val="#332D1E"/>
          <w:sz w:val="7"/>
          <w:lang w:val="de-DE"/>
          <w:spacing w:val="71"/>
          <w:w w:val="100"/>
          <w:strike w:val="false"/>
          <w:vertAlign w:val="baseline"/>
          <w:rFonts w:ascii="Times New Roman" w:hAnsi="Times New Roman"/>
        </w:rPr>
        <w:t xml:space="preserve">'</w:t>
      </w:r>
      <w:r>
        <w:rPr>
          <w:color w:val="#332D1E"/>
          <w:sz w:val="7"/>
          <w:lang w:val="de-DE"/>
          <w:spacing w:val="71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color w:val="#332D1E"/>
          <w:sz w:val="7"/>
          <w:lang w:val="de-DE"/>
          <w:spacing w:val="71"/>
          <w:w w:val="100"/>
          <w:strike w:val="false"/>
          <w:vertAlign w:val="baseline"/>
          <w:rFonts w:ascii="Times New Roman" w:hAnsi="Times New Roman"/>
        </w:rPr>
        <w:t xml:space="preserve">-Pie</w:t>
      </w:r>
    </w:p>
    <w:p>
      <w:pPr>
        <w:ind w:right="0" w:left="0" w:firstLine="0"/>
        <w:spacing w:before="0" w:after="0" w:line="199" w:lineRule="auto"/>
        <w:jc w:val="left"/>
        <w:rPr>
          <w:b w:val="true"/>
          <w:color w:val="#332D1E"/>
          <w:sz w:val="42"/>
          <w:lang w:val="de-DE"/>
          <w:spacing w:val="5"/>
          <w:w w:val="90"/>
          <w:strike w:val="false"/>
          <w:vertAlign w:val="baseline"/>
          <w:rFonts w:ascii="Times New Roman" w:hAnsi="Times New Roman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32.15pt;height:119.45pt;z-index:-998;margin-left:35.25pt;margin-top:295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82" w:left="9"/>
                    <w:spacing w:before="36" w:after="1188" w:line="1163" w:lineRule="exact"/>
                    <w:jc w:val="left"/>
                  </w:pPr>
                  <w:r>
                    <w:drawing>
                      <wp:inline>
                        <wp:extent cx="160020" cy="738505"/>
                        <wp:docPr id="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" name="test1"/>
                                <pic:cNvPicPr preferRelativeResize="false"/>
                              </pic:nvPicPr>
                              <pic:blipFill>
                                <a:blip r:embed="d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20" cy="738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332D1E"/>
          <w:sz w:val="42"/>
          <w:lang w:val="de-DE"/>
          <w:spacing w:val="5"/>
          <w:w w:val="90"/>
          <w:strike w:val="false"/>
          <w:vertAlign w:val="baseline"/>
          <w:rFonts w:ascii="Times New Roman" w:hAnsi="Times New Roman"/>
        </w:rPr>
        <w:t xml:space="preserve">U</w:t>
      </w:r>
      <w:r>
        <w:rPr>
          <w:b w:val="true"/>
          <w:color w:val="#332D1E"/>
          <w:sz w:val="20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nsere Familienzeitung übernimmt auch diesmal den schönen Bratich, die gegenseitigen Wünsche </w:t>
      </w:r>
      <w:r>
        <w:rPr>
          <w:b w:val="true"/>
          <w:color w:val="#332D1E"/>
          <w:sz w:val="20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aller Siebrecht-Familien für ein frohes Weihnachtsfest und ein glückliches Neujahr zu übermitteln.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Else Siebrecht, Berlin, welche seit 1948 als vermißt galt, hat aus einem Straflager in Nordsibirien nun </w:t>
      </w:r>
      <w:r>
        <w:rPr>
          <w:b w:val="true"/>
          <w:color w:val="#332D1E"/>
          <w:sz w:val="20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das erste Lebenszeichen gegeben. Möge nach dieser immerhin sehr erfreulichen Nachricht recht bald </w:t>
      </w: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für sie und die noch immer vermißten zehn Sippenbrüder die glückliche Heimkehr eintreten, was wir </w:t>
      </w:r>
      <w:r>
        <w:rPr>
          <w:b w:val="true"/>
          <w:color w:val="#332D1E"/>
          <w:sz w:val="20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alle von ganzem Herzen sehnlichst wünschen.</w:t>
      </w:r>
    </w:p>
    <w:p>
      <w:pPr>
        <w:ind w:right="0" w:left="0" w:firstLine="0"/>
        <w:spacing w:before="0" w:after="72" w:line="240" w:lineRule="auto"/>
        <w:jc w:val="both"/>
        <w:rPr>
          <w:b w:val="true"/>
          <w:color w:val="#332D1E"/>
          <w:sz w:val="20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Freudig und stolz konnte, auf Grund der auf dem Familientag in Kassel bekanntgegebenen Zahlen </w:t>
      </w:r>
      <w:r>
        <w:rPr>
          <w:b w:val="true"/>
          <w:color w:val="#332D1E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die Tatsache eines ständigen Aufstiegs unserer einzigartigen Sippenhilfe festgestellt werden. Allen güti</w:t>
        <w:softHyphen/>
      </w: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gen Spendern, welche dazu beigetragen haben, sei hiermit herzlichst gedankt. Möge auch der Sippen</w:t>
        <w:softHyphen/>
      </w:r>
      <w:r>
        <w:rPr>
          <w:b w:val="true"/>
          <w:color w:val="#332D1E"/>
          <w:sz w:val="20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hilfe 1954,55 ein ebenso guter Erfolg beschieden sein, zum Wohle unserer Angehörigen in der Ostzone </w:t>
      </w:r>
      <w:r>
        <w:rPr>
          <w:b w:val="true"/>
          <w:color w:val="#332D1E"/>
          <w:sz w:val="6"/>
          <w:lang w:val="de-DE"/>
          <w:spacing w:val="7"/>
          <w:w w:val="100"/>
          <w:strike w:val="false"/>
          <w:vertAlign w:val="superscript"/>
          <w:rFonts w:ascii="Times New Roman" w:hAnsi="Times New Roman"/>
        </w:rPr>
        <w:t xml:space="preserve">,</w:t>
      </w:r>
      <w:r>
        <w:rPr>
          <w:b w:val="true"/>
          <w:color w:val="#332D1E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s14 </w:t>
      </w:r>
      <w:r>
        <w:rPr>
          <w:b w:val="true"/>
          <w:color w:val="#332D1E"/>
          <w:sz w:val="20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und im Interesse des unverbrüchlichen treuen Zusammenhalts.</w:t>
      </w:r>
    </w:p>
    <w:p>
      <w:pPr>
        <w:ind w:right="0" w:left="648" w:firstLine="0"/>
        <w:spacing w:before="0" w:after="0" w:line="240" w:lineRule="auto"/>
        <w:jc w:val="left"/>
        <w:rPr>
          <w:b w:val="true"/>
          <w:color w:val="#332D1E"/>
          <w:sz w:val="20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0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Mit der herzlichen Bitte um Erfüllung dieses Weihnachtswunsches </w:t>
      </w:r>
      <w:r>
        <w:rPr>
          <w:b w:val="true"/>
          <w:color w:val="#332D1E"/>
          <w:sz w:val="18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grüßen </w:t>
      </w:r>
      <w:r>
        <w:rPr>
          <w:b w:val="true"/>
          <w:color w:val="#332D1E"/>
          <w:sz w:val="20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Euch</w:t>
      </w:r>
    </w:p>
    <w:p>
      <w:pPr>
        <w:ind w:right="648" w:left="0" w:firstLine="0"/>
        <w:spacing w:before="72" w:after="0" w:line="196" w:lineRule="auto"/>
        <w:jc w:val="right"/>
        <w:rPr>
          <w:b w:val="true"/>
          <w:color w:val="#332D1E"/>
          <w:sz w:val="23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23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Hans Alexander und Ria Siebrecht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10457"/>
        </w:tabs>
        <w:rPr>
          <w:color w:val="#332D1E"/>
          <w:sz w:val="42"/>
          <w:lang w:val="de-DE"/>
          <w:spacing w:val="-40"/>
          <w:w w:val="120"/>
          <w:strike w:val="false"/>
          <w:vertAlign w:val="baseline"/>
          <w:rFonts w:ascii="Times New Roman" w:hAnsi="Times New Roman"/>
        </w:rPr>
      </w:pPr>
      <w:r>
        <w:rPr>
          <w:color w:val="#332D1E"/>
          <w:sz w:val="42"/>
          <w:lang w:val="de-DE"/>
          <w:spacing w:val="-40"/>
          <w:w w:val="120"/>
          <w:strike w:val="false"/>
          <w:vertAlign w:val="baseline"/>
          <w:rFonts w:ascii="Times New Roman" w:hAnsi="Times New Roman"/>
        </w:rPr>
        <w:t xml:space="preserve">keiteMeeieeedg</w:t>
      </w:r>
      <w:r>
        <w:rPr>
          <w:color w:val="#332D1E"/>
          <w:sz w:val="42"/>
          <w:lang w:val="de-DE"/>
          <w:spacing w:val="0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color w:val="#332D1E"/>
          <w:sz w:val="42"/>
          <w:lang w:val="de-DE"/>
          <w:spacing w:val="-40"/>
          <w:w w:val="120"/>
          <w:strike w:val="false"/>
          <w:vertAlign w:val="baseline"/>
          <w:rFonts w:ascii="Times New Roman" w:hAnsi="Times New Roman"/>
        </w:rPr>
        <w:tab/>
      </w:r>
      <w:r>
        <w:rPr>
          <w:color w:val="#332D1E"/>
          <w:sz w:val="33"/>
          <w:lang w:val="de-DE"/>
          <w:spacing w:val="-14"/>
          <w:w w:val="100"/>
          <w:strike w:val="false"/>
          <w:vertAlign w:val="baseline"/>
          <w:rFonts w:ascii="Verdana" w:hAnsi="Verdana"/>
        </w:rPr>
        <w:t xml:space="preserve">effl </w:t>
      </w:r>
      <w:r>
        <w:rPr>
          <w:color w:val="#332D1E"/>
          <w:sz w:val="34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%feie leo </w:t>
      </w:r>
      <w:r>
        <w:rPr>
          <w:color w:val="#332D1E"/>
          <w:sz w:val="27"/>
          <w:lang w:val="de-DE"/>
          <w:spacing w:val="36"/>
          <w:w w:val="100"/>
          <w:strike w:val="false"/>
          <w:vertAlign w:val="baseline"/>
          <w:rFonts w:ascii="Verdana" w:hAnsi="Verdana"/>
        </w:rPr>
        <w:t xml:space="preserve">tee </w:t>
      </w:r>
      <w:r>
        <w:rPr>
          <w:color w:val="#332D1E"/>
          <w:sz w:val="42"/>
          <w:lang w:val="de-DE"/>
          <w:spacing w:val="-4"/>
          <w:w w:val="120"/>
          <w:strike w:val="false"/>
          <w:vertAlign w:val="baseline"/>
          <w:rFonts w:ascii="Times New Roman" w:hAnsi="Times New Roman"/>
        </w:rPr>
        <w:t xml:space="preserve">eetuelereeee </w:t>
      </w:r>
      <w:r>
        <w:rPr>
          <w:color w:val="#332D1E"/>
          <w:sz w:val="25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40M4PgreiATA</w:t>
      </w:r>
    </w:p>
    <w:p>
      <w:pPr>
        <w:ind w:right="0" w:left="0" w:firstLine="0"/>
        <w:spacing w:before="144" w:after="0" w:line="264" w:lineRule="auto"/>
        <w:jc w:val="center"/>
        <w:rPr>
          <w:i w:val="true"/>
          <w:color w:val="#332D1E"/>
          <w:sz w:val="24"/>
          <w:lang w:val="de-DE"/>
          <w:spacing w:val="-14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332D1E"/>
          <w:sz w:val="24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Anläßlich des vierten großen </w:t>
      </w:r>
      <w:r>
        <w:rPr>
          <w:b w:val="true"/>
          <w:i w:val="true"/>
          <w:color w:val="#332D1E"/>
          <w:sz w:val="24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Familientages in Kassel ernennt die Sippe </w:t>
      </w:r>
      <w:r>
        <w:rPr>
          <w:b w:val="true"/>
          <w:i w:val="true"/>
          <w:color w:val="#332D1E"/>
          <w:sz w:val="24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Skbredit </w:t>
      </w:r>
      <w:r>
        <w:rPr>
          <w:b w:val="true"/>
          <w:i w:val="true"/>
          <w:color w:val="#332D1E"/>
          <w:sz w:val="24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den </w:t>
      </w:r>
      <w:r>
        <w:rPr>
          <w:b w:val="true"/>
          <w:color w:val="#332D1E"/>
          <w:sz w:val="23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Großkaufmann, Herrn</w:t>
      </w:r>
    </w:p>
    <w:p>
      <w:pPr>
        <w:ind w:right="0" w:left="0" w:firstLine="0"/>
        <w:spacing w:before="108" w:after="0" w:line="208" w:lineRule="auto"/>
        <w:jc w:val="center"/>
        <w:rPr>
          <w:b w:val="true"/>
          <w:i w:val="true"/>
          <w:color w:val="#332D1E"/>
          <w:sz w:val="35"/>
          <w:lang w:val="de-DE"/>
          <w:spacing w:val="1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332D1E"/>
          <w:sz w:val="35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CARL SIEBRECHT</w:t>
      </w:r>
    </w:p>
    <w:p>
      <w:pPr>
        <w:ind w:right="0" w:left="0" w:firstLine="0"/>
        <w:spacing w:before="72" w:after="0" w:line="240" w:lineRule="auto"/>
        <w:jc w:val="center"/>
        <w:rPr>
          <w:b w:val="true"/>
          <w:i w:val="true"/>
          <w:color w:val="#332D1E"/>
          <w:sz w:val="21"/>
          <w:lang w:val="de-DE"/>
          <w:spacing w:val="-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332D1E"/>
          <w:sz w:val="21"/>
          <w:lang w:val="de-DE"/>
          <w:spacing w:val="-3"/>
          <w:w w:val="100"/>
          <w:strike w:val="false"/>
          <w:vertAlign w:val="baseline"/>
          <w:rFonts w:ascii="Times New Roman" w:hAnsi="Times New Roman"/>
        </w:rPr>
        <w:t xml:space="preserve">geb. </w:t>
      </w:r>
      <w:r>
        <w:rPr>
          <w:b w:val="true"/>
          <w:i w:val="true"/>
          <w:color w:val="#332D1E"/>
          <w:sz w:val="13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2. 10. r </w:t>
      </w:r>
      <w:r>
        <w:rPr>
          <w:b w:val="true"/>
          <w:color w:val="#332D1E"/>
          <w:sz w:val="20"/>
          <w:lang w:val="de-DE"/>
          <w:spacing w:val="-3"/>
          <w:w w:val="100"/>
          <w:strike w:val="false"/>
          <w:vertAlign w:val="baseline"/>
          <w:rFonts w:ascii="Times New Roman" w:hAnsi="Times New Roman"/>
        </w:rPr>
        <w:t xml:space="preserve">8 7 t in </w:t>
      </w:r>
      <w:r>
        <w:rPr>
          <w:b w:val="true"/>
          <w:i w:val="true"/>
          <w:color w:val="#332D1E"/>
          <w:sz w:val="21"/>
          <w:lang w:val="de-DE"/>
          <w:spacing w:val="-3"/>
          <w:w w:val="100"/>
          <w:strike w:val="false"/>
          <w:vertAlign w:val="baseline"/>
          <w:rFonts w:ascii="Times New Roman" w:hAnsi="Times New Roman"/>
        </w:rPr>
        <w:t xml:space="preserve">'sekdu'</w:t>
      </w:r>
    </w:p>
    <w:p>
      <w:pPr>
        <w:ind w:right="0" w:left="0" w:firstLine="0"/>
        <w:spacing w:before="108" w:after="0" w:line="187" w:lineRule="auto"/>
        <w:jc w:val="center"/>
        <w:rPr>
          <w:color w:val="#332D1E"/>
          <w:sz w:val="24"/>
          <w:lang w:val="de-DE"/>
          <w:spacing w:val="-15"/>
          <w:w w:val="80"/>
          <w:strike w:val="false"/>
          <w:vertAlign w:val="baseline"/>
          <w:rFonts w:ascii="Times New Roman" w:hAnsi="Times New Roman"/>
        </w:rPr>
      </w:pPr>
      <w:r>
        <w:rPr>
          <w:color w:val="#332D1E"/>
          <w:sz w:val="24"/>
          <w:lang w:val="de-DE"/>
          <w:spacing w:val="-15"/>
          <w:w w:val="80"/>
          <w:strike w:val="false"/>
          <w:vertAlign w:val="baseline"/>
          <w:rFonts w:ascii="Times New Roman" w:hAnsi="Times New Roman"/>
        </w:rPr>
        <w:t xml:space="preserve">iu </w:t>
      </w:r>
      <w:r>
        <w:rPr>
          <w:b w:val="true"/>
          <w:i w:val="true"/>
          <w:color w:val="#332D1E"/>
          <w:sz w:val="24"/>
          <w:lang w:val="de-DE"/>
          <w:spacing w:val="-15"/>
          <w:w w:val="100"/>
          <w:strike w:val="false"/>
          <w:vertAlign w:val="baseline"/>
          <w:rFonts w:ascii="Times New Roman" w:hAnsi="Times New Roman"/>
        </w:rPr>
        <w:t xml:space="preserve">Hochaditung und Verehrung zu ihrem</w:t>
      </w:r>
    </w:p>
    <w:p>
      <w:pPr>
        <w:ind w:right="0" w:left="0" w:firstLine="0"/>
        <w:spacing w:before="0" w:after="0" w:line="204" w:lineRule="auto"/>
        <w:jc w:val="center"/>
        <w:rPr>
          <w:b w:val="true"/>
          <w:i w:val="true"/>
          <w:color w:val="#332D1E"/>
          <w:sz w:val="35"/>
          <w:lang w:val="de-DE"/>
          <w:spacing w:val="2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332D1E"/>
          <w:sz w:val="35"/>
          <w:lang w:val="de-DE"/>
          <w:spacing w:val="23"/>
          <w:w w:val="100"/>
          <w:strike w:val="false"/>
          <w:vertAlign w:val="baseline"/>
          <w:rFonts w:ascii="Times New Roman" w:hAnsi="Times New Roman"/>
        </w:rPr>
        <w:t xml:space="preserve">EHRENPRÄSIDENTEN</w:t>
      </w:r>
    </w:p>
    <w:p>
      <w:pPr>
        <w:ind w:right="0" w:left="4032" w:firstLine="0"/>
        <w:spacing w:before="144" w:after="0" w:line="240" w:lineRule="auto"/>
        <w:jc w:val="left"/>
        <w:rPr>
          <w:b w:val="true"/>
          <w:i w:val="true"/>
          <w:color w:val="#332D1E"/>
          <w:sz w:val="21"/>
          <w:lang w:val="de-DE"/>
          <w:spacing w:val="-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332D1E"/>
          <w:sz w:val="21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Kassel, den I </w:t>
      </w:r>
      <w:r>
        <w:rPr>
          <w:b w:val="true"/>
          <w:i w:val="true"/>
          <w:color w:val="#332D1E"/>
          <w:sz w:val="21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2. September </w:t>
      </w:r>
      <w:r>
        <w:rPr>
          <w:b w:val="true"/>
          <w:i w:val="true"/>
          <w:color w:val="#332D1E"/>
          <w:sz w:val="21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:954</w:t>
      </w:r>
    </w:p>
    <w:p>
      <w:pPr>
        <w:ind w:right="0" w:left="2304" w:firstLine="0"/>
        <w:spacing w:before="0" w:after="0" w:line="240" w:lineRule="auto"/>
        <w:jc w:val="left"/>
        <w:tabs>
          <w:tab w:val="right" w:leader="none" w:pos="8919"/>
        </w:tabs>
        <w:rPr>
          <w:b w:val="true"/>
          <w:i w:val="true"/>
          <w:color w:val="#332D1E"/>
          <w:sz w:val="21"/>
          <w:lang w:val="de-DE"/>
          <w:spacing w:val="-2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332D1E"/>
          <w:sz w:val="21"/>
          <w:lang w:val="de-DE"/>
          <w:spacing w:val="-20"/>
          <w:w w:val="100"/>
          <w:strike w:val="false"/>
          <w:vertAlign w:val="baseline"/>
          <w:rFonts w:ascii="Times New Roman" w:hAnsi="Times New Roman"/>
        </w:rPr>
        <w:t xml:space="preserve">gez. least Siebrecht	</w:t>
      </w:r>
      <w:r>
        <w:rPr>
          <w:b w:val="true"/>
          <w:i w:val="true"/>
          <w:color w:val="#332D1E"/>
          <w:sz w:val="21"/>
          <w:lang w:val="de-DE"/>
          <w:spacing w:val="-15"/>
          <w:w w:val="100"/>
          <w:strike w:val="false"/>
          <w:vertAlign w:val="baseline"/>
          <w:rFonts w:ascii="Times New Roman" w:hAnsi="Times New Roman"/>
        </w:rPr>
        <w:t xml:space="preserve">gez. Hans Alexander Siebrecht</w:t>
      </w:r>
    </w:p>
    <w:p>
      <w:pPr>
        <w:ind w:right="0" w:left="0" w:firstLine="0"/>
        <w:spacing w:before="108" w:after="144" w:line="278" w:lineRule="auto"/>
        <w:jc w:val="center"/>
        <w:rPr>
          <w:b w:val="true"/>
          <w:color w:val="#332D1E"/>
          <w:sz w:val="14"/>
          <w:lang w:val="de-DE"/>
          <w:spacing w:val="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4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Die Urkunde wurde von Günter Siebrecht, Kassel, entworfen und ausgetührt</w:t>
      </w:r>
    </w:p>
    <w:p>
      <w:pPr>
        <w:ind w:right="0" w:left="0" w:firstLine="0"/>
        <w:spacing w:before="288" w:after="0" w:line="196" w:lineRule="auto"/>
        <w:jc w:val="center"/>
        <w:rPr>
          <w:b w:val="true"/>
          <w:color w:val="#332D1E"/>
          <w:sz w:val="25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45pt" strokecolor="#3D3527" from="230.85pt,0.8pt" to="294.45pt,0.8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332D1E"/>
          <w:sz w:val="25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Ehrengärtnermeister Heinrich Siebrecht 1 - Kassel </w:t>
      </w:r>
      <w:r>
        <w:rPr>
          <w:color w:val="#332D1E"/>
          <w:sz w:val="38"/>
          <w:lang w:val="de-DE"/>
          <w:spacing w:val="6"/>
          <w:w w:val="80"/>
          <w:strike w:val="false"/>
          <w:vertAlign w:val="baseline"/>
          <w:rFonts w:ascii="Times New Roman" w:hAnsi="Times New Roman"/>
        </w:rPr>
        <w:t xml:space="preserve">je</w:t>
      </w:r>
    </w:p>
    <w:p>
      <w:pPr>
        <w:ind w:right="0" w:left="0" w:firstLine="0"/>
        <w:spacing w:before="0" w:after="144" w:line="240" w:lineRule="auto"/>
        <w:jc w:val="center"/>
        <w:rPr>
          <w:b w:val="true"/>
          <w:color w:val="#332D1E"/>
          <w:sz w:val="18"/>
          <w:lang w:val="de-DE"/>
          <w:spacing w:val="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8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* 13. 11. 1886 Kassel — t 2. X.1954 Kugel</w:t>
      </w:r>
    </w:p>
    <w:p>
      <w:pPr>
        <w:sectPr>
          <w:pgSz w:w="11918" w:h="16854" w:orient="portrait"/>
          <w:type w:val="nextPage"/>
          <w:textDirection w:val="lrTb"/>
          <w:pgMar w:bottom="432" w:top="674" w:right="653" w:left="705" w:header="720" w:footer="720"/>
          <w:titlePg w:val="false"/>
        </w:sectPr>
      </w:pPr>
    </w:p>
    <w:p>
      <w:pPr>
        <w:ind w:right="0" w:left="0" w:firstLine="0"/>
        <w:spacing w:before="0" w:after="0" w:line="220" w:lineRule="auto"/>
        <w:jc w:val="both"/>
        <w:rPr>
          <w:b w:val="true"/>
          <w:color w:val="#332D1E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Die überfüllte Kapelle des Hauptfriedhofes in Kassel am 6. X. 54 </w:t>
      </w:r>
      <w:r>
        <w:rPr>
          <w:b w:val="true"/>
          <w:color w:val="#332D1E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ließ erkennen, daß das Leben. des in einem Meer von herrlichen </w:t>
      </w:r>
      <w:r>
        <w:rPr>
          <w:b w:val="true"/>
          <w:color w:val="#332D1E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Blumen und prachtvollen Kränzen hier aufgel,utlarte.1 Sippenbrud2rs </w:t>
      </w:r>
      <w:r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Heinrich Siebrecht, flankiert von 6 Berufskameraden, weit über den Kreis seiner Familie und Verwandtschaft Bedeutung hatte. </w:t>
      </w:r>
      <w:r>
        <w:rPr>
          <w:b w:val="true"/>
          <w:color w:val="#332D1E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Durch </w:t>
      </w:r>
      <w:r>
        <w:rPr>
          <w:b w:val="true"/>
          <w:color w:val="#332D1E"/>
          <w:sz w:val="14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die </w:t>
      </w:r>
      <w:r>
        <w:rPr>
          <w:b w:val="true"/>
          <w:color w:val="#332D1E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Ansprachen zahlreicher Vertreter der Berufs- und </w:t>
      </w:r>
      <w:r>
        <w:rPr>
          <w:b w:val="true"/>
          <w:color w:val="#332D1E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Fachorganisationen und Niederlegung repräsentativer Kränze tun </w:t>
      </w:r>
      <w:r>
        <w:rPr>
          <w:b w:val="true"/>
          <w:color w:val="#332D1E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Grabe, wurde seine hervorragende Stellung innerhalb der Gärt</w:t>
        <w:softHyphen/>
      </w:r>
      <w:r>
        <w:rPr>
          <w:b w:val="true"/>
          <w:color w:val="#332D1E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nerschaft ganz Kurhessens, ja Deutschlands, auch überzeugend </w:t>
      </w:r>
      <w:r>
        <w:rPr>
          <w:b w:val="true"/>
          <w:color w:val="#332D1E"/>
          <w:sz w:val="16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bestätigt.</w:t>
      </w:r>
    </w:p>
    <w:p>
      <w:pPr>
        <w:ind w:right="0" w:left="0" w:firstLine="0"/>
        <w:spacing w:before="0" w:after="36" w:line="220" w:lineRule="auto"/>
        <w:jc w:val="center"/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Im Namen des Präsidenten des Zentralverbandes des deutschen
</w:t>
        <w:br/>
      </w: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Gemüse-, Obst- und Gartenbaues, Herrn Dr. h. c. Schröder, im
</w:t>
        <w:br/>
      </w:r>
      <w:r>
        <w:rPr>
          <w:b w:val="true"/>
          <w:color w:val="#332D1E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Auftrage des Präsidenten der Land- und Forstwirtschaftskammer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Kurhessen, Herrn v. Scharfenberg. sowie im Namen der Kreis</w:t>
        <w:softHyphen/>
      </w:r>
      <w:r>
        <w:rPr>
          <w:b w:val="true"/>
          <w:color w:val="#332D1E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gruppe Kassel und ihren einzelnen Fachgruppen, sprach der </w:t>
      </w:r>
      <w:r>
        <w:rPr>
          <w:b w:val="true"/>
          <w:color w:val="#332D1E"/>
          <w:sz w:val="16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Vorsitzende des Landesverbandes kurhessischer Gartenbaubetriebe, </w:t>
      </w:r>
      <w:r>
        <w:rPr>
          <w:b w:val="true"/>
          <w:color w:val="#332D1E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Ehrengärtnermeister Heinrich Siebrecht 11. Er umriß das Wirken </w:t>
      </w:r>
      <w:r>
        <w:rPr>
          <w:b w:val="true"/>
          <w:color w:val="#332D1E"/>
          <w:sz w:val="16"/>
          <w:lang w:val="de-DE"/>
          <w:spacing w:val="22"/>
          <w:w w:val="100"/>
          <w:strike w:val="false"/>
          <w:vertAlign w:val="baseline"/>
          <w:rFonts w:ascii="Times New Roman" w:hAnsi="Times New Roman"/>
        </w:rPr>
        <w:t xml:space="preserve">des Verstorbenen für den Berufsstand sowie seine Treue </w:t>
      </w:r>
      <w:r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zu sieh salbst. zu seinem Betrieb und zum deutschen Gartenbau. </w:t>
      </w:r>
      <w:r>
        <w:rPr>
          <w:b w:val="true"/>
          <w:color w:val="#332D1E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Mit bewegten Worten nahm er Abschied von seinem guten </w:t>
      </w:r>
      <w:r>
        <w:rPr>
          <w:b w:val="true"/>
          <w:color w:val="#332D1E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Freund, mit dem er in treuer Kameradschaft 28 Jahre um die </w:t>
      </w:r>
      <w:r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Belange des kurhessischen Gartenbaus gekämpft hat.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332D1E"/>
          <w:sz w:val="16"/>
          <w:lang w:val="de-DE"/>
          <w:spacing w:val="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32D1E"/>
          <w:sz w:val="16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Leider läßt der beschränkte Raum unserer kleinen Familienzeitung es </w:t>
      </w:r>
      <w:r>
        <w:rPr>
          <w:b w:val="true"/>
          <w:color w:val="#332D1E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nicht zu, auf die Astsprachen der Vertreter weiterer Berufsorganisa</w:t>
        <w:softHyphen/>
      </w:r>
      <w:r>
        <w:rPr>
          <w:b w:val="true"/>
          <w:color w:val="#332D1E"/>
          <w:sz w:val="16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tionen, der Kollegenschaft, des Kirchenvorstandes und der </w:t>
      </w:r>
      <w:r>
        <w:rPr>
          <w:b w:val="true"/>
          <w:color w:val="#332D1E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„Klteren Kasseler Turngemeinde", einzugehen. Alle klangen mit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41" w:space="205"/>
            <w:col w:w="5141" w:space="0"/>
          </w:cols>
          <w:pgMar w:bottom="432" w:top="674" w:right="653" w:left="718" w:header="720" w:footer="720"/>
          <w:titlePg w:val="false"/>
        </w:sectPr>
      </w:pPr>
    </w:p>
    <w:p>
      <w:pPr>
        <w:ind w:right="0" w:left="0" w:firstLine="0"/>
        <w:spacing w:before="0" w:after="180" w:line="240" w:lineRule="auto"/>
        <w:jc w:val="center"/>
        <w:rPr>
          <w:color w:val="#5B533B"/>
          <w:sz w:val="17"/>
          <w:lang w:val="de-DE"/>
          <w:spacing w:val="-7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4EED0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5B533B"/>
          <w:sz w:val="17"/>
          <w:lang w:val="de-DE"/>
          <w:spacing w:val="-7"/>
          <w:w w:val="100"/>
          <w:strike w:val="false"/>
          <w:vertAlign w:val="baseline"/>
          <w:rFonts w:ascii="Times New Roman" w:hAnsi="Times New Roman"/>
        </w:rPr>
        <w:t xml:space="preserve">60</w:t>
      </w:r>
    </w:p>
    <w:p>
      <w:pPr>
        <w:sectPr>
          <w:pgSz w:w="11918" w:h="16854" w:orient="portrait"/>
          <w:type w:val="nextPage"/>
          <w:textDirection w:val="lrTb"/>
          <w:pgMar w:bottom="500" w:top="554" w:right="683" w:left="675" w:header="720" w:footer="720"/>
          <w:titlePg w:val="false"/>
        </w:sectPr>
      </w:pPr>
    </w:p>
    <w:p>
      <w:pPr>
        <w:ind w:right="0" w:left="0" w:firstLine="0"/>
        <w:spacing w:before="0" w:after="0" w:line="211" w:lineRule="auto"/>
        <w:jc w:val="both"/>
        <w:rPr>
          <w:b w:val="true"/>
          <w:i w:val="true"/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d="f" style="position:absolute;width:156.95pt;height:215.2pt;z-index:-996;margin-left:218.05pt;margin-top:50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23" w:after="18" w:line="240" w:lineRule="auto"/>
                    <w:jc w:val="center"/>
                  </w:pPr>
                  <w:r>
                    <w:drawing>
                      <wp:inline>
                        <wp:extent cx="1993265" cy="2707005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265" cy="2707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ed="f" stroked="f" style="position:absolute;width:92.9pt;height:13.15pt;z-index:-995;margin-left:168pt;margin-top:21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108" w:line="204" w:lineRule="auto"/>
                    <w:jc w:val="right"/>
                    <w:framePr w:hAnchor="text" w:vAnchor="text" w:x="3360" w:y="4260" w:w="1858" w:h="263" w:hSpace="0" w:vSpace="0" w:wrap="3"/>
                    <w:rPr>
                      <w:color w:val="#5B533B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5B533B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Heinrieh Si</w:t>
                  </w:r>
                </w:p>
              </w:txbxContent>
            </v:textbox>
          </v:shape>
        </w:pict>
      </w:r>
      <w:r>
        <w:rPr>
          <w:b w:val="true"/>
          <w:i w:val="true"/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der </w:t>
      </w:r>
      <w:r>
        <w:rPr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Klage aus, daß mit dem Tode Heinr.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Siebrechte, eine schwer zu schließende </w:t>
      </w:r>
      <w:r>
        <w:rPr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Lßeke gerissen sei.</w:t>
      </w:r>
    </w:p>
    <w:p>
      <w:pPr>
        <w:ind w:right="0" w:left="0" w:firstLine="0"/>
        <w:spacing w:before="0" w:after="0" w:line="206" w:lineRule="auto"/>
        <w:jc w:val="both"/>
        <w:rPr>
          <w:color w:val="#5B533B"/>
          <w:sz w:val="17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Die in Hamburg, Braunschweig Frank</w:t>
        <w:softHyphen/>
      </w:r>
      <w:r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furt</w:t>
      </w:r>
      <w:r>
        <w:rPr>
          <w:color w:val="#5B533B"/>
          <w:sz w:val="17"/>
          <w:lang w:val="de-DE"/>
          <w:spacing w:val="7"/>
          <w:w w:val="110"/>
          <w:strike w:val="false"/>
          <w:vertAlign w:val="subscript"/>
          <w:rFonts w:ascii="Times New Roman" w:hAnsi="Times New Roman"/>
        </w:rPr>
        <w:t xml:space="preserve">1</w:t>
      </w:r>
      <w:r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1M. und Kassel erscheinenden Fach</w:t>
        <w:softHyphen/>
      </w:r>
      <w:r>
        <w:rPr>
          <w:color w:val="#5B533B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zeitungen brachten umfangreiche ;Machrufe. </w:t>
      </w:r>
      <w:r>
        <w:rPr>
          <w:color w:val="#5B533B"/>
          <w:sz w:val="17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1-leittr. S. war Vorsitzender des </w:t>
      </w:r>
      <w:r>
        <w:rPr>
          <w:b w:val="true"/>
          <w:color w:val="#5B533B"/>
          <w:sz w:val="16"/>
          <w:lang w:val="de-DE"/>
          <w:spacing w:val="15"/>
          <w:w w:val="95"/>
          <w:strike w:val="false"/>
          <w:vertAlign w:val="baseline"/>
          <w:rFonts w:ascii="Times New Roman" w:hAnsi="Times New Roman"/>
        </w:rPr>
        <w:t xml:space="preserve">Aus</w:t>
        <w:softHyphen/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schusses für gärtnerisches Ausbildungs</w:t>
        <w:softHyphen/>
      </w:r>
      <w:r>
        <w:rPr>
          <w:color w:val="#5B533B"/>
          <w:sz w:val="17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wesen in Kurhessen und war in dieser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Eigenschaft ständiges Mitglied der kur</w:t>
        <w:softHyphen/>
      </w:r>
      <w:r>
        <w:rPr>
          <w:color w:val="#5B533B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hessischen Prüfungskommission für die </w:t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Gärtnernleister- und -gehilfenprüfungen.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Daneben </w:t>
      </w:r>
      <w:r>
        <w:rPr>
          <w:i w:val="true"/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war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es seine Aufgabe, die An-</w:t>
      </w:r>
      <w:r>
        <w:rPr>
          <w:color w:val="#5B533B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und Aberkennungen von Lehrbetrieben </w:t>
      </w:r>
      <w:r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durchzuführen. Ferner war er Mitglied </w:t>
      </w:r>
      <w:r>
        <w:rPr>
          <w:color w:val="#5B533B"/>
          <w:sz w:val="17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des Kuratoriums der Lehr- und Ver</w:t>
        <w:softHyphen/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suchsanstalt für Gartenbau in K esset</w:t>
        <w:softHyphen/>
      </w:r>
      <w:r>
        <w:rPr>
          <w:color w:val="#5B533B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Oberzwehren, Mitglied des ERP-Gert </w:t>
      </w:r>
      <w:r>
        <w:rPr>
          <w:i w:val="true"/>
          <w:color w:val="#5B533B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et</w:t>
        <w:softHyphen/>
      </w:r>
      <w:r>
        <w:rPr>
          <w:i w:val="true"/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banaussehusses 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für Hessen, ordenttiehes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Mitglied der Vertreterversammlung der </w:t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Gartenbau-Berufsgenossenschaft und Mit</w:t>
        <w:softHyphen/>
      </w:r>
      <w:r>
        <w:rPr>
          <w:color w:val="#5B533B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glied des Rentenausschusses.</w:t>
      </w:r>
    </w:p>
    <w:p>
      <w:pPr>
        <w:ind w:right="0" w:left="0" w:firstLine="0"/>
        <w:spacing w:before="0" w:after="0" w:line="211" w:lineRule="auto"/>
        <w:jc w:val="both"/>
        <w:rPr>
          <w:color w:val="#5B533B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7pt" strokecolor="#000000" from="183.15pt,22.85pt" to="232.5pt,22.85pt" style="position:absolute;mso-position-horizontal-relative:text;mso-position-vertical-relative:text;">
            <v:stroke dashstyle="solid"/>
          </v:line>
        </w:pict>
      </w:r>
      <w:r>
        <w:rPr>
          <w:color w:val="#5B533B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Als erster Gärtnermeister Kurhessens wurde 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Ileinr. 8. von der Landwirtsehaftskennner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zum Ehrengärtnermeister ernannt. 1950 </w:t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konnte er sein 50-jähriges Berufsjubiläum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begehen. Er war in Vorschlag gebracht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worden, anläßlich der Deutschen Bundesgartenschau 1955 in </w:t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Kassel, die Georg-Arends-Gedliehtstismünze verliehen zu be</w:t>
        <w:softHyphen/>
      </w:r>
      <w:r>
        <w:rPr>
          <w:color w:val="#5B533B"/>
          <w:sz w:val="17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kommen.</w:t>
      </w:r>
    </w:p>
    <w:p>
      <w:pPr>
        <w:ind w:right="0" w:left="0" w:firstLine="0"/>
        <w:spacing w:before="0" w:after="0" w:line="208" w:lineRule="auto"/>
        <w:jc w:val="both"/>
        <w:rPr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Den von seinem Vater Jean 5. 1919 übernommenen Blumen- und </w:t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Zierpflanzenbaubetrieb hat er mit seltenem Fleiß und unermüd</w:t>
        <w:softHyphen/>
      </w:r>
      <w:r>
        <w:rPr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licher Schaffenskraft noch erweitert. Trotz der 1944 geschehenen </w:t>
      </w:r>
      <w:r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völligen Zerstörung verfügt heute die Gärtnerei bei einer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_Gesinntgröße von 1,3 ha wieder über 1500 </w:t>
      </w:r>
      <w:r>
        <w:rPr>
          <w:color w:val="#5B533B"/>
          <w:sz w:val="18"/>
          <w:lang w:val="de-DE"/>
          <w:spacing w:val="12"/>
          <w:w w:val="95"/>
          <w:strike w:val="false"/>
          <w:vertAlign w:val="baseline"/>
          <w:rFonts w:ascii="Times New Roman" w:hAnsi="Times New Roman"/>
        </w:rPr>
        <w:t xml:space="preserve">qm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heizbarer und </w:t>
      </w:r>
      <w:r>
        <w:rPr>
          <w:color w:val="#5B533B"/>
          <w:sz w:val="17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600 qm kalter Glasflüche und ist in der Anzucht und Kultur </w:t>
      </w:r>
      <w:r>
        <w:rPr>
          <w:color w:val="#5B533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v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on Eriken und Azaleen führend in ganz Kurhessen. Durch die </w:t>
      </w:r>
      <w:r>
        <w:rPr>
          <w:color w:val="#5B533B"/>
          <w:sz w:val="15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Anmittelbare </w:t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Nähe des Haupt friedhofes nimmt auch die Fried</w:t>
        <w:softHyphen/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baspflege und Kranzbinderei neben der weiteren Kultur von </w:t>
      </w:r>
      <w:r>
        <w:rPr>
          <w:color w:val="#5B533B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Cyclamen, Begonien. Gloxinien, Chrysanthemen und Grünpflanzen 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einen großen Rahmen ein. Bei dieser Fülle von Ehrenämtern und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dem großen Maß an Arbeit im eigenen Betrieb fragt man sich,</w:t>
      </w:r>
    </w:p>
    <w:p>
      <w:pPr>
        <w:ind w:right="0" w:left="0" w:firstLine="0"/>
        <w:spacing w:before="0" w:after="0" w:line="206" w:lineRule="auto"/>
        <w:jc w:val="both"/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</w:pPr>
      <w:r>
        <w:br w:type="column"/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wo ist da seine Familie geblieben? Aber es </w:t>
      </w:r>
      <w:r>
        <w:rPr>
          <w:i w:val="true"/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war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erstaunlich festzustellen, daß er </w:t>
      </w:r>
      <w:r>
        <w:rPr>
          <w:color w:val="#5B533B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doch genügend Zeit fand, ein Familienleben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voller Herzlichkeit </w:t>
      </w:r>
      <w:r>
        <w:rPr>
          <w:i w:val="true"/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und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bester Tradition </w:t>
      </w:r>
      <w:r>
        <w:rPr>
          <w:color w:val="#5B533B"/>
          <w:sz w:val="17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zu pflegen. Wie groß war darum das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Glück und die Freude der Seinen, als er </w:t>
      </w:r>
      <w:r>
        <w:rPr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nach 4-jährigem Kriegsdienst 1918, zwar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fast völlig gelähmt, wieder heimkehren </w:t>
      </w:r>
      <w:r>
        <w:rPr>
          <w:color w:val="#5B533B"/>
          <w:sz w:val="17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konnte.</w:t>
      </w:r>
    </w:p>
    <w:p>
      <w:pPr>
        <w:ind w:right="0" w:left="0" w:firstLine="0"/>
        <w:spacing w:before="0" w:after="0" w:line="206" w:lineRule="auto"/>
        <w:jc w:val="both"/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Ein sehr schwerer Schicksalsschlag traf </w:t>
      </w:r>
      <w:r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die Familie, als der zweite Sohn Karl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1943 in Rußland ein Opfer des Krieges </w:t>
      </w:r>
      <w:r>
        <w:rPr>
          <w:color w:val="#5B533B"/>
          <w:sz w:val="17"/>
          <w:lang w:val="de-DE"/>
          <w:spacing w:val="-3"/>
          <w:w w:val="100"/>
          <w:strike w:val="false"/>
          <w:vertAlign w:val="baseline"/>
          <w:rFonts w:ascii="Times New Roman" w:hAnsi="Times New Roman"/>
        </w:rPr>
        <w:t xml:space="preserve">wurde.</w:t>
      </w:r>
    </w:p>
    <w:p>
      <w:pPr>
        <w:ind w:right="0" w:left="0" w:firstLine="0"/>
        <w:spacing w:before="0" w:after="0" w:line="206" w:lineRule="auto"/>
        <w:jc w:val="both"/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Ein besonders freudiges Erlebnis war im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vergangenen Jahr das Wiedersehen nach </w:t>
      </w:r>
      <w:r>
        <w:rPr>
          <w:color w:val="#5B533B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15-jähriger Trennung mit seinem geliebten </w:t>
      </w:r>
      <w:r>
        <w:rPr>
          <w:color w:val="#5B533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Bruder </w:t>
      </w:r>
      <w:r>
        <w:rPr>
          <w:color w:val="#5B533B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Dr. Aug. 5. aus Buenos Aires.</w:t>
      </w:r>
    </w:p>
    <w:p>
      <w:pPr>
        <w:ind w:right="0" w:left="0" w:firstLine="0"/>
        <w:spacing w:before="0" w:after="0" w:line="206" w:lineRule="auto"/>
        <w:jc w:val="both"/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Heinr. Siebrechts Treue zur Sippe war </w:t>
      </w:r>
      <w:r>
        <w:rPr>
          <w:color w:val="#5B533B"/>
          <w:sz w:val="17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für ihn und ist für seine Angehörigen </w:t>
      </w:r>
      <w:r>
        <w:rPr>
          <w:color w:val="#5B533B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eine Selbstverständlichkeit. Wir durften uns </w:t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seiner stets bereiten Mitarbeit und groß</w:t>
        <w:softHyphen/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zügigen Förderung des Sippenwerkes er</w:t>
        <w:softHyphen/>
      </w:r>
      <w:r>
        <w:rPr>
          <w:color w:val="#5B533B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freuen. Es sei nur an die wundervollen </w:t>
      </w:r>
      <w:r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Blurnendekorationen gelegentlich der Fa</w:t>
        <w:softHyphen/>
      </w:r>
      <w:r>
        <w:rPr>
          <w:color w:val="#5B533B"/>
          <w:sz w:val="17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milientage 1948 und 1954 in Kassel </w:t>
      </w:r>
      <w:r>
        <w:rPr>
          <w:color w:val="#5B533B"/>
          <w:sz w:val="15"/>
          <w:lang w:val="de-DE"/>
          <w:spacing w:val="29"/>
          <w:w w:val="100"/>
          <w:strike w:val="false"/>
          <w:vertAlign w:val="baseline"/>
          <w:rFonts w:ascii="Times New Roman" w:hAnsi="Times New Roman"/>
        </w:rPr>
        <w:t xml:space="preserve">ebrerbt 19%2 </w:t>
      </w:r>
      <w:r>
        <w:rPr>
          <w:color w:val="#5B533B"/>
          <w:sz w:val="17"/>
          <w:lang w:val="de-DE"/>
          <w:spacing w:val="29"/>
          <w:w w:val="100"/>
          <w:strike w:val="false"/>
          <w:vertAlign w:val="baseline"/>
          <w:rFonts w:ascii="Times New Roman" w:hAnsi="Times New Roman"/>
        </w:rPr>
        <w:t xml:space="preserve">erinnert, wodurch den Zusammenkünften</w:t>
      </w:r>
    </w:p>
    <w:p>
      <w:pPr>
        <w:ind w:right="0" w:left="0" w:firstLine="0"/>
        <w:spacing w:before="0" w:after="0" w:line="187" w:lineRule="auto"/>
        <w:jc w:val="right"/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erst wahre Festlichkeit und Glanz ver-</w:t>
      </w:r>
      <w:r>
        <w:rPr>
          <w:color w:val="#5B533B"/>
          <w:sz w:val="17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40" w:lineRule="auto"/>
        <w:jc w:val="right"/>
        <w:rPr>
          <w:color w:val="#5B533B"/>
          <w:sz w:val="17"/>
          <w:lang w:val="de-DE"/>
          <w:spacing w:val="20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liehen wurde. Schon krank und schwach, hatte er es sich</w:t>
      </w:r>
    </w:p>
    <w:p>
      <w:pPr>
        <w:ind w:right="0" w:left="0" w:firstLine="0"/>
        <w:spacing w:before="0" w:after="0" w:line="216" w:lineRule="auto"/>
        <w:jc w:val="right"/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doch nicht nehmen lassen, geführt von seiner lieben </w:t>
      </w:r>
      <w:r>
        <w:rPr>
          <w:i w:val="true"/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Frau, bei</w:t>
      </w:r>
    </w:p>
    <w:p>
      <w:pPr>
        <w:ind w:right="0" w:left="0" w:firstLine="0"/>
        <w:spacing w:before="0" w:after="0" w:line="240" w:lineRule="auto"/>
        <w:jc w:val="right"/>
        <w:rPr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der Gedächtnisfeier des diesjährigen Familientages zugegen zu sein.</w:t>
      </w:r>
    </w:p>
    <w:p>
      <w:pPr>
        <w:ind w:right="0" w:left="0" w:firstLine="0"/>
        <w:spacing w:before="0" w:after="0" w:line="216" w:lineRule="auto"/>
        <w:jc w:val="right"/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Es war mir ein Bedürfnis als Freund und eine Ehre als Sippen-</w:t>
      </w:r>
      <w:r>
        <w:rPr>
          <w:color w:val="#5B533B"/>
          <w:sz w:val="17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04" w:lineRule="auto"/>
        <w:jc w:val="right"/>
        <w:rPr>
          <w:color w:val="#5B533B"/>
          <w:sz w:val="17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vater, an seiner Bahre ihm Worte der Wertschätzung und des</w:t>
      </w:r>
    </w:p>
    <w:p>
      <w:pPr>
        <w:ind w:right="0" w:left="0" w:firstLine="0"/>
        <w:spacing w:before="0" w:after="0" w:line="206" w:lineRule="auto"/>
        <w:jc w:val="right"/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Dankes zu widmen und durch Niederlegung eines Kranzes dem</w:t>
      </w:r>
    </w:p>
    <w:p>
      <w:pPr>
        <w:ind w:right="0" w:left="144" w:firstLine="0"/>
        <w:spacing w:before="0" w:after="0" w:line="216" w:lineRule="auto"/>
        <w:jc w:val="left"/>
        <w:rPr>
          <w:i w:val="true"/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i w:val="true"/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Dank 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der Sippe sichtbaren Ausdruck zu geben.</w:t>
      </w:r>
    </w:p>
    <w:p>
      <w:pPr>
        <w:ind w:right="0" w:left="144" w:firstLine="0"/>
        <w:spacing w:before="0" w:after="36" w:line="211" w:lineRule="auto"/>
        <w:jc w:val="both"/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All sein Denken und Tun entsprang einem treuen, gläubigen, </w:t>
      </w:r>
      <w:r>
        <w:rPr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deutschen Herzen. Das war, wie auch Herr Pfarrer Well in seiner </w:t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Gedächtnisreds darstellte, das Geheimnis seines Lebens. Und daß </w:t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dieses Herr nun aufgehört hat zu schlagen, erfüllt alle Sippen</w:t>
        <w:softHyphen/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angehörigen mit tiefer Trauer, Aber wir sind stolz darauf, Dich, </w:t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lieber Heinrich Siebre_cht zu den Unseren zählen zu dürfen und </w:t>
      </w:r>
      <w:r>
        <w:rPr>
          <w:color w:val="#5B533B"/>
          <w:sz w:val="15"/>
          <w:lang w:val="de-DE"/>
          <w:spacing w:val="13"/>
          <w:w w:val="95"/>
          <w:strike w:val="false"/>
          <w:vertAlign w:val="baseline"/>
          <w:rFonts w:ascii="Times New Roman" w:hAnsi="Times New Roman"/>
        </w:rPr>
        <w:t xml:space="preserve">w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ir werden die Erinnerung an Dich in Treue und Verehrung </w:t>
      </w:r>
      <w:r>
        <w:rPr>
          <w:color w:val="#5B533B"/>
          <w:sz w:val="17"/>
          <w:lang w:val="de-DE"/>
          <w:spacing w:val="54"/>
          <w:w w:val="100"/>
          <w:strike w:val="false"/>
          <w:vertAlign w:val="baseline"/>
          <w:rFonts w:ascii="Times New Roman" w:hAnsi="Times New Roman"/>
        </w:rPr>
        <w:t xml:space="preserve">allezeit pflegen. </w:t>
      </w:r>
      <w:r>
        <w:rPr>
          <w:color w:val="#5B533B"/>
          <w:sz w:val="15"/>
          <w:lang w:val="de-DE"/>
          <w:spacing w:val="54"/>
          <w:w w:val="100"/>
          <w:strike w:val="false"/>
          <w:vertAlign w:val="baseline"/>
          <w:rFonts w:ascii="Times New Roman" w:hAnsi="Times New Roman"/>
        </w:rPr>
        <w:t xml:space="preserve">Hans Alexander Siebrecht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6" w:space="99"/>
            <w:col w:w="5270" w:space="0"/>
          </w:cols>
          <w:pgMar w:bottom="500" w:top="554" w:right="665" w:left="698" w:header="720" w:footer="720"/>
          <w:titlePg w:val="false"/>
        </w:sectPr>
      </w:pPr>
    </w:p>
    <w:p>
      <w:pPr>
        <w:ind w:right="0" w:left="0" w:firstLine="0"/>
        <w:spacing w:before="360" w:after="0" w:line="240" w:lineRule="auto"/>
        <w:jc w:val="center"/>
        <w:rPr>
          <w:b w:val="true"/>
          <w:color w:val="#5B533B"/>
          <w:sz w:val="26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5B533B"/>
          <w:sz w:val="2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Stabsintendant a.D. Wilhelm Siebrecht - Uslar</w:t>
      </w:r>
    </w:p>
    <w:p>
      <w:pPr>
        <w:ind w:right="0" w:left="3312" w:firstLine="0"/>
        <w:spacing w:before="72" w:after="72" w:line="290" w:lineRule="auto"/>
        <w:jc w:val="left"/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* 5. IX. 1901 Kammerborn — t 6. XI. 1954 Göttingen</w:t>
      </w:r>
    </w:p>
    <w:p>
      <w:pPr>
        <w:sectPr>
          <w:pgSz w:w="11918" w:h="16854" w:orient="portrait"/>
          <w:type w:val="continuous"/>
          <w:textDirection w:val="lrTb"/>
          <w:pgMar w:bottom="500" w:top="554" w:right="683" w:left="583" w:header="720" w:footer="720"/>
          <w:titlePg w:val="false"/>
        </w:sectPr>
      </w:pPr>
    </w:p>
    <w:p>
      <w:pPr>
        <w:ind w:right="0" w:left="0" w:firstLine="0"/>
        <w:spacing w:before="0" w:after="0" w:line="211" w:lineRule="auto"/>
        <w:jc w:val="both"/>
        <w:rPr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4EED0" stroked="f" style="position:absolute;width:154.05pt;height:226.2pt;z-index:-994;margin-left:184.95pt;margin-top:106.75pt;mso-wrap-distance-left:0pt;mso-wrap-distance-right:0pt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ed="f" stroked="f" style="position:absolute;width:154.05pt;height:221.05pt;z-index:-993;margin-left:184.95pt;margin-top:110.6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956435" cy="2807335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6435" cy="2807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A39B86" stroked="f" style="position:absolute;width:72.7pt;height:5.55pt;z-index:-992;margin-left:225.1pt;margin-top:326.15pt;mso-wrap-distance-left:0pt;mso-wrap-distance-right:0pt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05" w:lineRule="exact"/>
                    <w:jc w:val="left"/>
                    <w:shd w:val="solid" w:color="#A39B86" w:fill="#A39B86"/>
                    <w:framePr w:hAnchor="text" w:vAnchor="text" w:x="4502" w:y="6523" w:w="1454" w:h="111" w:hSpace="0" w:vSpace="0" w:wrap="3"/>
                    <w:rPr>
                      <w:color w:val="#5B533B"/>
                      <w:sz w:val="14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5B533B"/>
                      <w:sz w:val="14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Wilhelm Siebrecht 1937</w:t>
                  </w:r>
                </w:p>
              </w:txbxContent>
            </v:textbox>
          </v:shape>
        </w:pict>
      </w:r>
      <w:r>
        <w:rPr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Die Nachricht von dem Tod unseres lieben Wilhelm Siebrecht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wirkte auf alle, die ihn gekannt hatten, erschütternd, weil man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den gar ee frühen und darum doppelt harten Verlust des ge</w:t>
        <w:softHyphen/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liebten Mannes. Vaters, Schwiegersohnes. Bruders, Schwagers </w:t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und Onkels mitfühlte und den sehr harten Schicksalsschlag kurz 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vor der Erfüllung seines Lebenswunsches mitempfand,</w:t>
      </w:r>
    </w:p>
    <w:p>
      <w:pPr>
        <w:ind w:right="0" w:left="0" w:firstLine="0"/>
        <w:spacing w:before="0" w:after="0" w:line="206" w:lineRule="auto"/>
        <w:jc w:val="both"/>
        <w:rPr>
          <w:color w:val="#5B533B"/>
          <w:sz w:val="17"/>
          <w:lang w:val="de-DE"/>
          <w:spacing w:val="18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Wilhelm Siebrecht war ein Mann mit einem in jeder Be</w:t>
        <w:softHyphen/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ziehung anständigen und vornehmen Charakter, offetter und </w:t>
      </w:r>
      <w:r>
        <w:rPr>
          <w:color w:val="#5B533B"/>
          <w:sz w:val="17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ehrlicher Gesinnung. Er wußte, </w:t>
      </w:r>
      <w:r>
        <w:rPr>
          <w:b w:val="true"/>
          <w:color w:val="#5B533B"/>
          <w:sz w:val="16"/>
          <w:lang w:val="de-DE"/>
          <w:spacing w:val="17"/>
          <w:w w:val="95"/>
          <w:strike w:val="false"/>
          <w:vertAlign w:val="baseline"/>
          <w:rFonts w:ascii="Times New Roman" w:hAnsi="Times New Roman"/>
        </w:rPr>
        <w:t xml:space="preserve">was </w:t>
      </w:r>
      <w:r>
        <w:rPr>
          <w:color w:val="#5B533B"/>
          <w:sz w:val="17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er wollte und brachte </w:t>
      </w:r>
      <w:r>
        <w:rPr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seine Vorhaben mit Kraft und Energie zur Ausführung.</w:t>
      </w:r>
    </w:p>
    <w:p>
      <w:pPr>
        <w:ind w:right="0" w:left="0" w:firstLine="0"/>
        <w:spacing w:before="0" w:after="0" w:line="216" w:lineRule="auto"/>
        <w:jc w:val="both"/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Die planmäßigeet Beförderungen vom freiwilligen Schützen bis 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zum Feldwebel des damaligen Reichsheeres, zeugen von </w:t>
      </w:r>
      <w:r>
        <w:rPr>
          <w:i w:val="true"/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seiner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militärischen Tüchtigkeit. Mit dem Ent-</w:t>
      </w:r>
      <w:r>
        <w:rPr>
          <w:color w:val="#5B533B"/>
          <w:sz w:val="17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11" w:lineRule="auto"/>
        <w:jc w:val="both"/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schluß, Heeresbeamter zu werden, um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eine gesicherte Existenz zu bekommen,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begann seine Sorge um das Wohl seiner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1937 gegründeten Familie. Nach einer </w:t>
      </w:r>
      <w:r>
        <w:rPr>
          <w:color w:val="#5B533B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Ausbildung im Verwaltungsdienst und </w:t>
      </w:r>
      <w:r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weiterführenden Lehrgängen, stieg er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durch Ablegung mehrerer Prüfungen bis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zum Stabsintendanten auf. was für seine </w:t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gute geistige Veranlagung und seinen em</w:t>
        <w:softHyphen/>
      </w:r>
      <w:r>
        <w:rPr>
          <w:color w:val="#5B533B"/>
          <w:sz w:val="17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sigen Fleiß sprach.</w:t>
      </w:r>
    </w:p>
    <w:p>
      <w:pPr>
        <w:ind w:right="0" w:left="0" w:firstLine="0"/>
        <w:spacing w:before="0" w:after="72" w:line="206" w:lineRule="auto"/>
        <w:jc w:val="both"/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Am Kriege nahm er im Mittelabschnitt </w:t>
      </w:r>
      <w:r>
        <w:rPr>
          <w:color w:val="#5B533B"/>
          <w:sz w:val="17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in Rußland teil und wurde im April </w:t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1946 aus anterikaniseher Kriegsgefangen</w:t>
        <w:softHyphen/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schaft entlassen. Als Wilh. S. nach dem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verlorenen Krieg seine Stellung und da</w:t>
        <w:softHyphen/>
      </w:r>
      <w:r>
        <w:rPr>
          <w:color w:val="#5B533B"/>
          <w:sz w:val="17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mit sein Einkommen verloren hatte. </w:t>
      </w:r>
      <w:r>
        <w:rPr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arbeitete </w:t>
      </w:r>
      <w:r>
        <w:rPr>
          <w:i w:val="true"/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er </w:t>
      </w:r>
      <w:r>
        <w:rPr>
          <w:color w:val="#5B533B"/>
          <w:sz w:val="17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tis Hilfsarbeiter in der Möbel</w:t>
        <w:softHyphen/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fabrik Ilse in Uslar. um von seiner Freu und seinem Kinde die ärgste Not abzu</w:t>
        <w:softHyphen/>
      </w:r>
      <w:r>
        <w:rPr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wenden, bis 1950 durch Gesetz die Ver</w:t>
        <w:softHyphen/>
      </w:r>
      <w:r>
        <w:rPr>
          <w:color w:val="#5B533B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sorgung der ehemaligen Heeresbeamten ge</w:t>
        <w:softHyphen/>
      </w:r>
      <w:r>
        <w:rPr>
          <w:color w:val="#5B533B"/>
          <w:sz w:val="17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regelt wurde. Als Vorstandsmitglied des </w:t>
      </w:r>
      <w:r>
        <w:rPr>
          <w:color w:val="#5B533B"/>
          <w:sz w:val="17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Beamtenbundes der Ortsgruppe Uslar,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stellte er sein Können und seine Kraft in den Dienst der Kollegenschaft, was auch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der dortige Vorsitzende, Herr Dr, Brach-</w:t>
      </w:r>
      <w:r>
        <w:rPr>
          <w:color w:val="#5B533B"/>
          <w:sz w:val="17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04" w:lineRule="auto"/>
        <w:jc w:val="both"/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witz mit Werten </w:t>
      </w:r>
      <w:r>
        <w:rPr>
          <w:i w:val="true"/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des 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Dankes und einer Kranzniederlegung zum </w:t>
      </w:r>
      <w:r>
        <w:rPr>
          <w:color w:val="#5B533B"/>
          <w:sz w:val="17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Ausdruck brachte.</w:t>
      </w:r>
    </w:p>
    <w:p>
      <w:pPr>
        <w:ind w:right="0" w:left="0" w:firstLine="0"/>
        <w:spacing w:before="0" w:after="0" w:line="206" w:lineRule="auto"/>
        <w:jc w:val="both"/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Außerdern konnte sich Wilh. S. in Uslar und den umliegenden </w:t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Sollingdörfern allgemeiner Hochachtung und Beliebtheit erfreuen,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wes durch die starke Beteiligung an der Bestattungsfeier und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die groU Zahl prachtvoller Kränze bekundet wurde.</w:t>
      </w:r>
    </w:p>
    <w:p>
      <w:pPr>
        <w:ind w:right="0" w:left="0" w:firstLine="0"/>
        <w:spacing w:before="0" w:after="0" w:line="206" w:lineRule="auto"/>
        <w:jc w:val="both"/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Sein größter Wunsch, mit seiner Familie im eigenen Haus zu </w:t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wohnen, ist ihm leider versagt geblieben, Alle </w:t>
      </w:r>
      <w:r>
        <w:rPr>
          <w:i w:val="true"/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vorbereitenden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Arbeitest hierfür hatte er </w:t>
      </w:r>
      <w:r>
        <w:rPr>
          <w:i w:val="true"/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zwar </w:t>
      </w:r>
      <w:r>
        <w:rPr>
          <w:color w:val="#5B533B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schon durchgeführt, Aber dann </w:t>
      </w:r>
      <w:r>
        <w:rPr>
          <w:color w:val="#5B533B"/>
          <w:sz w:val="17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trat das Tragische ein. daß an dem Tage, an welchem mit 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dem Fundament des Hauses begonnen wurde, </w:t>
      </w:r>
      <w:r>
        <w:rPr>
          <w:color w:val="#5B533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er </w:t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nach schwerer </w:t>
      </w:r>
      <w:r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Operation in Göttingen eifiter unheilbaren Krankheit erlag.</w:t>
      </w:r>
    </w:p>
    <w:p>
      <w:pPr>
        <w:ind w:right="0" w:left="0" w:firstLine="0"/>
        <w:spacing w:before="36" w:after="0" w:line="206" w:lineRule="auto"/>
        <w:jc w:val="both"/>
        <w:rPr>
          <w:color w:val="#5B533B"/>
          <w:sz w:val="17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Damit erfuhr aber auch die Sippe Sie</w:t>
        <w:softHyphen/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brecht und insbesondere die Solling-Linie </w:t>
      </w:r>
      <w:r>
        <w:rPr>
          <w:color w:val="#5B533B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einen großen, kaum zu ersetzenden Verlust.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Denn er war es, der die Sippengemein</w:t>
        <w:softHyphen/>
      </w:r>
      <w:r>
        <w:rPr>
          <w:color w:val="#5B533B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schaft im Solling treu und verantwortungs</w:t>
        <w:softHyphen/>
      </w:r>
      <w:r>
        <w:rPr>
          <w:color w:val="#5B533B"/>
          <w:sz w:val="17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bewußt geführt hat. Unermüdlich hielt </w:t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er das Interesse für unser Sippenwerk unter </w:t>
      </w:r>
      <w:r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den dortigen Angehörigen wach. Er orga</w:t>
        <w:softHyphen/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nisierte die Fahrten zu unseren Familien</w:t>
        <w:softHyphen/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tagungen und noch auf dem Krankenbett </w:t>
      </w:r>
      <w:r>
        <w:rPr>
          <w:color w:val="#5B533B"/>
          <w:sz w:val="17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war er besorgt um die Beteiligung am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diesjährigen Familientag in Kassel. In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Uslar veranstaltete er </w:t>
      </w:r>
      <w:r>
        <w:rPr>
          <w:color w:val="#5B533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mit bestem </w:t>
      </w:r>
      <w:r>
        <w:rPr>
          <w:color w:val="#5B533B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Erfolg </w:t>
      </w:r>
      <w:r>
        <w:rPr>
          <w:color w:val="#5B533B"/>
          <w:sz w:val="17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kleine Familientage und hat bis jetzt </w:t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innerhalb unserer Sippe die meistenAbon</w:t>
        <w:softHyphen/>
      </w:r>
      <w:r>
        <w:rPr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nenten für die Familienzeitung geworben. </w:t>
      </w:r>
      <w:r>
        <w:rPr>
          <w:color w:val="#5B533B"/>
          <w:sz w:val="17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In tagelanger Arbeit hat er in der Superinten</w:t>
        <w:softHyphen/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dantur Uslar und im Pfarramt Schönhagen unzählige Kirehenbuchauszüge vorgenom</w:t>
        <w:softHyphen/>
      </w:r>
      <w:r>
        <w:rPr>
          <w:color w:val="#5B533B"/>
          <w:sz w:val="17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men, wodurch die Vervollständigung unse</w:t>
        <w:softHyphen/>
      </w:r>
      <w:r>
        <w:rPr>
          <w:color w:val="#5B533B"/>
          <w:sz w:val="17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res Stattunbaumes erst möglich wurde. So </w:t>
      </w:r>
      <w:r>
        <w:rPr>
          <w:color w:val="#5B533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hat er seine Kraft und Zeit in uneigen</w:t>
        <w:softHyphen/>
      </w:r>
      <w:r>
        <w:rPr>
          <w:color w:val="#5B533B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nütziger Weise der Sippe zer Verfügung ge</w:t>
        <w:softHyphen/>
      </w:r>
      <w:r>
        <w:rPr>
          <w:color w:val="#5B533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stellt. mir damit große Hilfe geleistet und </w:t>
      </w:r>
      <w:r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uns allen wertvollste Dienste erwiesen.</w:t>
      </w:r>
    </w:p>
    <w:p>
      <w:pPr>
        <w:ind w:right="0" w:left="0" w:firstLine="0"/>
        <w:spacing w:before="0" w:after="0" w:line="206" w:lineRule="auto"/>
        <w:jc w:val="both"/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color w:val="#5B533B"/>
          <w:sz w:val="17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Seine Frau Alitta und seine Tochter Edda </w:t>
      </w:r>
      <w:r>
        <w:rPr>
          <w:color w:val="#5B533B"/>
          <w:sz w:val="17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haben ihm unser Wappen mit in den Sars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6" w:space="258"/>
            <w:col w:w="5126" w:space="0"/>
          </w:cols>
          <w:pgMar w:bottom="500" w:top="554" w:right="643" w:left="705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b w:val="true"/>
          <w:color w:val="#443D2B"/>
          <w:sz w:val="16"/>
          <w:lang w:val="de-DE"/>
          <w:spacing w:val="36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F1EBCE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443D2B"/>
          <w:sz w:val="16"/>
          <w:lang w:val="de-DE"/>
          <w:spacing w:val="36"/>
          <w:w w:val="100"/>
          <w:strike w:val="false"/>
          <w:vertAlign w:val="baseline"/>
          <w:rFonts w:ascii="Times New Roman" w:hAnsi="Times New Roman"/>
        </w:rPr>
        <w:t xml:space="preserve">- 51 -</w:t>
      </w:r>
    </w:p>
    <w:p>
      <w:pPr>
        <w:sectPr>
          <w:pgSz w:w="11918" w:h="16854" w:orient="portrait"/>
          <w:type w:val="nextPage"/>
          <w:textDirection w:val="lrTb"/>
          <w:pgMar w:bottom="611" w:top="552" w:right="606" w:left="660" w:header="720" w:footer="720"/>
          <w:titlePg w:val="false"/>
        </w:sectPr>
      </w:pPr>
    </w:p>
    <w:p>
      <w:pPr>
        <w:ind w:right="0" w:left="0" w:firstLine="0"/>
        <w:spacing w:before="0" w:after="36" w:line="220" w:lineRule="auto"/>
        <w:jc w:val="both"/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gegeben. Sein Freund, Herr Pastor Mielke, ist von Langen</w:t>
        <w:softHyphen/>
      </w: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holteneen </w:t>
      </w:r>
      <w:hyperlink r:id="drId8">
        <w:r>
          <w:rPr>
            <w:b w:val="true"/>
            <w:color w:val="#0000FF"/>
            <w:sz w:val="16"/>
            <w:lang w:val="de-DE"/>
            <w:spacing w:val="8"/>
            <w:w w:val="100"/>
            <w:strike w:val="false"/>
            <w:u w:val="single"/>
            <w:vertAlign w:val="baseline"/>
            <w:rFonts w:ascii="Times New Roman" w:hAnsi="Times New Roman"/>
          </w:rPr>
          <w:t xml:space="preserve">gekommen. um</w:t>
        </w:r>
      </w:hyperlink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 die Trauerfeier zu halten. Die Sippen</w:t>
        <w:softHyphen/>
      </w:r>
      <w:r>
        <w:rPr>
          <w:b w:val="true"/>
          <w:color w:val="#443D2B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brüder Willi, Waldemar und Ewald S. aus Uslar, Karl und </w:t>
      </w: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Ernst S. aus Wiensen und Gustav 5. jun. aus Eschersheusen </w:t>
      </w: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haben ihn zu Grabe getragen. Als Freund und Sippenvater durfte </w:t>
      </w: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ich ihm persönlich und für die Sippe an seinem offenen Grabe </w:t>
      </w:r>
      <w:r>
        <w:rPr>
          <w:b w:val="true"/>
          <w:color w:val="#443D2B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Worte der Wertschätzung und des Dankes widmen, unter </w:t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gleichzeitiger Niederlegung eines Kranzes, und mit unseren' alten </w:t>
      </w: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stolzen Sippengruß Abschied von ihm nehmen. Dann haben wir </w:t>
      </w:r>
      <w:r>
        <w:rPr>
          <w:b w:val="true"/>
          <w:color w:val="#443D2B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alle unseren lieben Wilhelm Siebrecht sorgsam in heimatliche </w:t>
      </w: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Sollingerde gebettet. Ich glaube, daß damit seine zwar nicht)</w:t>
      </w:r>
    </w:p>
    <w:p>
      <w:pPr>
        <w:ind w:right="0" w:left="0" w:firstLine="0"/>
        <w:spacing w:before="0" w:after="0" w:line="211" w:lineRule="auto"/>
        <w:jc w:val="both"/>
        <w:rPr>
          <w:b w:val="true"/>
          <w:color w:val="#443D2B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ausgesprochenen aber doch ersehnten letzten Wünsche erfüllt </w:t>
      </w:r>
      <w:r>
        <w:rPr>
          <w:b w:val="true"/>
          <w:color w:val="#443D2B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wurden.</w:t>
      </w:r>
    </w:p>
    <w:p>
      <w:pPr>
        <w:ind w:right="0" w:left="0" w:firstLine="0"/>
        <w:spacing w:before="0" w:after="0" w:line="223" w:lineRule="auto"/>
        <w:jc w:val="both"/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Am 14. Xl. 54 schrieb Alitta 5.: „Wir werden in seinem Sinne </w:t>
      </w: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weiter leben und für die Sippe arbeiten, soweit es in unserer 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Kraft steht, denn all' sein Sinnen und Denken galt stets dem </w:t>
      </w: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Wohle seiner Familie und der Sippe."</w:t>
      </w:r>
    </w:p>
    <w:p>
      <w:pPr>
        <w:ind w:right="0" w:left="0" w:firstLine="0"/>
        <w:spacing w:before="0" w:after="36" w:line="223" w:lineRule="auto"/>
        <w:jc w:val="both"/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Das ist. liebe </w:t>
      </w:r>
      <w:r>
        <w:rPr>
          <w:b w:val="true"/>
          <w:color w:val="#443D2B"/>
          <w:sz w:val="15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Alitta </w:t>
      </w:r>
      <w:r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und liebe Edda, ein gutes Wort und ein </w:t>
      </w: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großes Versprechen. Die Sippe Siebrecht wird Euch treu zur </w:t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Seite stehen. Mit der Erfüllung dieses gegenseitigen Versprechens </w:t>
      </w:r>
      <w:r>
        <w:rPr>
          <w:b w:val="true"/>
          <w:color w:val="#443D2B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werden </w:t>
      </w:r>
      <w:r>
        <w:rPr>
          <w:b w:val="true"/>
          <w:color w:val="#443D2B"/>
          <w:sz w:val="15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wir </w:t>
      </w:r>
      <w:r>
        <w:rPr>
          <w:b w:val="true"/>
          <w:color w:val="#443D2B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das Andenken </w:t>
      </w:r>
      <w:r>
        <w:rPr>
          <w:b w:val="true"/>
          <w:color w:val="#443D2B"/>
          <w:sz w:val="15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unseres teuren </w:t>
      </w:r>
      <w:r>
        <w:rPr>
          <w:b w:val="true"/>
          <w:color w:val="#443D2B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Entschlafenen am </w:t>
      </w:r>
      <w:r>
        <w:rPr>
          <w:b w:val="true"/>
          <w:color w:val="#443D2B"/>
          <w:sz w:val="16"/>
          <w:lang w:val="de-DE"/>
          <w:spacing w:val="67"/>
          <w:w w:val="100"/>
          <w:strike w:val="false"/>
          <w:vertAlign w:val="baseline"/>
          <w:rFonts w:ascii="Times New Roman" w:hAnsi="Times New Roman"/>
        </w:rPr>
        <w:t xml:space="preserve">besten ehren. </w:t>
      </w:r>
      <w:r>
        <w:rPr>
          <w:b w:val="true"/>
          <w:color w:val="#443D2B"/>
          <w:sz w:val="12"/>
          <w:lang w:val="de-DE"/>
          <w:spacing w:val="67"/>
          <w:w w:val="100"/>
          <w:strike w:val="false"/>
          <w:vertAlign w:val="baseline"/>
          <w:rFonts w:ascii="Times New Roman" w:hAnsi="Times New Roman"/>
        </w:rPr>
        <w:t xml:space="preserve">Hang Alexander </w:t>
      </w:r>
      <w:r>
        <w:rPr>
          <w:b w:val="true"/>
          <w:color w:val="#443D2B"/>
          <w:sz w:val="15"/>
          <w:lang w:val="de-DE"/>
          <w:spacing w:val="67"/>
          <w:w w:val="100"/>
          <w:strike w:val="false"/>
          <w:vertAlign w:val="baseline"/>
          <w:rFonts w:ascii="Times New Roman" w:hAnsi="Times New Roman"/>
        </w:rPr>
        <w:t xml:space="preserve">Siebrecht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6" w:space="258"/>
            <w:col w:w="5126" w:space="0"/>
          </w:cols>
          <w:pgMar w:bottom="611" w:top="552" w:right="644" w:left="704" w:header="720" w:footer="720"/>
          <w:titlePg w:val="false"/>
        </w:sectPr>
      </w:pPr>
    </w:p>
    <w:p>
      <w:pPr>
        <w:ind w:right="0" w:left="0" w:firstLine="0"/>
        <w:spacing w:before="0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1pt" strokecolor="#4A412A" from="229.7pt,3.45pt" to="293.45pt,3.45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611" w:top="552" w:right="641" w:left="701" w:header="720" w:footer="720"/>
          <w:titlePg w:val="false"/>
        </w:sectPr>
      </w:pPr>
    </w:p>
    <w:p>
      <w:pPr>
        <w:ind w:right="2421" w:left="0" w:firstLine="0"/>
        <w:spacing w:before="0" w:after="0" w:line="424" w:lineRule="exact"/>
        <w:jc w:val="left"/>
        <w:tabs>
          <w:tab w:val="right" w:leader="underscore" w:pos="2506"/>
        </w:tabs>
        <w:pBdr>
          <w:top w:sz="10" w:space="0" w:color="#000000" w:val="single"/>
          <w:left w:sz="10" w:space="0" w:color="#000000" w:val="single"/>
          <w:bottom w:sz="10" w:space="0" w:color="#2D271A" w:val="single"/>
          <w:right w:sz="10" w:space="0" w:color="#2C2519" w:val="single"/>
        </w:pBdr>
        <w:rPr>
          <w:b w:val="true"/>
          <w:color w:val="#443D2B"/>
          <w:sz w:val="25"/>
          <w:lang w:val="de-DE"/>
          <w:spacing w:val="-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25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Familiennachrichten </w:t>
      </w:r>
      <w:r>
        <w:rPr>
          <w:color w:val="#443D2B"/>
          <w:sz w:val="60"/>
          <w:lang w:val="de-DE"/>
          <w:spacing w:val="-6"/>
          <w:w w:val="40"/>
          <w:strike w:val="false"/>
          <w:vertAlign w:val="baseline"/>
          <w:rFonts w:ascii="Arial" w:hAnsi="Arial"/>
        </w:rPr>
        <w:tab/>
      </w:r>
      <w:r>
        <w:rPr>
          <w:color w:val="#443D2B"/>
          <w:sz w:val="60"/>
          <w:lang w:val="de-DE"/>
          <w:spacing w:val="0"/>
          <w:w w:val="40"/>
          <w:strike w:val="false"/>
          <w:vertAlign w:val="baseline"/>
          <w:rFonts w:ascii="Arial" w:hAnsi="Arial"/>
        </w:rPr>
        <w:t xml:space="preserve">1</w:t>
      </w:r>
    </w:p>
    <w:p>
      <w:pPr>
        <w:ind w:right="0" w:left="288" w:firstLine="-288"/>
        <w:spacing w:before="108" w:after="0" w:line="240" w:lineRule="auto"/>
        <w:jc w:val="left"/>
        <w:tabs>
          <w:tab w:val="left" w:leader="none" w:pos="3061"/>
        </w:tabs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Weiterhin beklagen wir den Verlust folgender Sippenmitglieder:
</w:t>
        <w:br/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Else Siebrecht geb. Seheeht, Leerlohn
</w:t>
        <w:br/>
      </w:r>
      <w:r>
        <w:rPr>
          <w:b w:val="true"/>
          <w:color w:val="#443D2B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* 18. 111 1875 Frankfurt, M.	</w:t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15. VI. 1954 Iserlohn
</w:t>
        <w:br/>
      </w:r>
      <w:r>
        <w:rPr>
          <w:b w:val="true"/>
          <w:color w:val="#443D2B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Else Siebrecht war in den letzten Jahren leidend und konnte
</w:t>
        <w:br/>
      </w: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darum bedauerlicherweise an den Sippenveranstaltungen nicht
</w:t>
        <w:br/>
      </w:r>
      <w:r>
        <w:rPr>
          <w:b w:val="true"/>
          <w:color w:val="#443D2B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mehr teilnehmen. Sie hat in ihrer kurzen Ehe neu Carl Siebrecht
</w:t>
        <w:br/>
      </w:r>
      <w:r>
        <w:rPr>
          <w:b w:val="true"/>
          <w:color w:val="#443D2B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einen glücklichen, sorglosen und zufriedenen Lebensabend gehabt.</w:t>
      </w:r>
    </w:p>
    <w:p>
      <w:pPr>
        <w:ind w:right="0" w:left="0" w:firstLine="0"/>
        <w:spacing w:before="180" w:after="0" w:line="240" w:lineRule="auto"/>
        <w:jc w:val="center"/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Gartenmeister Philipp Siebrecht, Katlenhurg</w:t>
      </w:r>
    </w:p>
    <w:p>
      <w:pPr>
        <w:ind w:right="0" w:left="0" w:firstLine="0"/>
        <w:spacing w:before="0" w:after="0" w:line="252" w:lineRule="auto"/>
        <w:jc w:val="center"/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* 11, X. 1877 Kassel - </w:t>
      </w: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subscript"/>
          <w:rFonts w:ascii="Times New Roman" w:hAnsi="Times New Roman"/>
        </w:rPr>
        <w:t xml:space="preserve">f</w:t>
      </w: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 29. VI. 1954 Katlenburg</w:t>
      </w:r>
    </w:p>
    <w:p>
      <w:pPr>
        <w:ind w:right="0" w:left="0" w:firstLine="0"/>
        <w:spacing w:before="36" w:after="0" w:line="223" w:lineRule="auto"/>
        <w:jc w:val="both"/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Mit Phil. 5. haben wir noch einen dritten sehr treuen und lieben 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Sippenbruder verloren. Wer in sein Gesicht mit dem immer 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freudigen Blick schaute, mußte ihn gern haben. Er war Gärtner, </w:t>
      </w:r>
      <w:r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und Naturfreund </w:t>
      </w:r>
      <w:r>
        <w:rPr>
          <w:b w:val="true"/>
          <w:color w:val="#443D2B"/>
          <w:sz w:val="15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aus </w:t>
      </w:r>
      <w:r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Leidenschaft und Liebe. Es ist darum </w:t>
      </w: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kaum vorstellbar, wie schwer sein Herz war, als er seine schon </w:t>
      </w: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von den Eltern betriebene Gärtnerei in Kassel aufgeben mußte, </w:t>
      </w: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'la seine Frau Else geh. 5. - eine Schwester des verstorbenen Ehrengärtnermeieters Heiter. 5. - den körperlichen Anstren</w:t>
        <w:softHyphen/>
      </w:r>
      <w:r>
        <w:rPr>
          <w:b w:val="true"/>
          <w:color w:val="#443D2B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gungen des Bombenkrieges nicht mehr gewachsen war. Sie suchten Schutz und Sicherheit bei Verwandten in Sondheim Kr. Homberg. </w:t>
      </w:r>
      <w:r>
        <w:rPr>
          <w:b w:val="true"/>
          <w:color w:val="#443D2B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Seinen geliebten Beruf nicht lassend. hat er sich auch hier </w:t>
      </w:r>
      <w:r>
        <w:rPr>
          <w:b w:val="true"/>
          <w:color w:val="#443D2B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wieder gärtnerisch betätigt und wurde durch seine Hilfsbereit</w:t>
        <w:softHyphen/>
      </w: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schaft und Gefälligkeit bald bekannt und beliebt im ganzen Dorf. </w:t>
      </w:r>
      <w:r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1949 ergab sich die Möglichkeit einer Umsiedlung zu ihrer 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Tochter Hanni nach Katlenburg. Mit rührender Sorgfalt be</w:t>
        <w:softHyphen/>
      </w: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mühte er sich hier um seine geliebte kranke Frau. Die größte 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Freude der beiden alten Leute war im vergangenen Jahr der </w:t>
      </w: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Besuch ihres einzigen Sohnes Friedel mit Frau und Kind aus der 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Ostzone und das Wiedersehen mit ihrem Bruder und seinem 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Schwager Dr. Aug. 5. aus Argentinien.</w:t>
      </w:r>
    </w:p>
    <w:p>
      <w:pPr>
        <w:ind w:right="0" w:left="0" w:firstLine="0"/>
        <w:spacing w:before="0" w:after="0" w:line="223" w:lineRule="auto"/>
        <w:jc w:val="both"/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Wie stark sich Phil, 5. mit </w:t>
      </w:r>
      <w:r>
        <w:rPr>
          <w:b w:val="true"/>
          <w:i w:val="true"/>
          <w:color w:val="#443D2B"/>
          <w:sz w:val="17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der </w:t>
      </w: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Sippe verbunden fühlte, kann </w:t>
      </w: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man daraus ermessen, daß er bei keiner Veranstaltung fehlte, </w:t>
      </w: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weder in Kassel, noch in Meinbrexen, Bodenfelde und Uslar. </w:t>
      </w:r>
      <w:r>
        <w:rPr>
          <w:b w:val="true"/>
          <w:color w:val="#443D2B"/>
          <w:sz w:val="16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Hab' Dank, lieber Phil. S. für deine Treue und Liebe zur </w:t>
      </w:r>
      <w:r>
        <w:rPr>
          <w:b w:val="true"/>
          <w:color w:val="#443D2B"/>
          <w:sz w:val="16"/>
          <w:lang w:val="de-DE"/>
          <w:spacing w:val="52"/>
          <w:w w:val="100"/>
          <w:strike w:val="false"/>
          <w:vertAlign w:val="baseline"/>
          <w:rFonts w:ascii="Times New Roman" w:hAnsi="Times New Roman"/>
        </w:rPr>
        <w:t xml:space="preserve">Sippe Siebreeht.</w:t>
      </w:r>
      <w:r>
        <w:rPr>
          <w:color w:val="#86815E"/>
          <w:sz w:val="9"/>
          <w:lang w:val="de-DE"/>
          <w:spacing w:val="52"/>
          <w:w w:val="60"/>
          <w:strike w:val="false"/>
          <w:vertAlign w:val="baseline"/>
          <w:rFonts w:ascii="Arial" w:hAnsi="Arial"/>
        </w:rPr>
        <w:t xml:space="preserve"> 2</w:t>
      </w:r>
    </w:p>
    <w:p>
      <w:pPr>
        <w:ind w:right="0" w:left="0" w:firstLine="0"/>
        <w:spacing w:before="144" w:after="0" w:line="244" w:lineRule="auto"/>
        <w:jc w:val="center"/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Landwirt Heinrieh Siehrecht, Treesa</w:t>
      </w:r>
    </w:p>
    <w:p>
      <w:pPr>
        <w:ind w:right="0" w:left="0" w:firstLine="576"/>
        <w:spacing w:before="0" w:after="0" w:line="240" w:lineRule="auto"/>
        <w:jc w:val="left"/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* 1. VIII. 1877 Kassel-Waldau - .1- 23. X. 1954 Treysa </w:t>
      </w:r>
      <w:r>
        <w:rPr>
          <w:b w:val="true"/>
          <w:color w:val="#443D2B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Neckdem Heinrich Siebrecht 1952 seine geliebte Frau Elli geb. Raabe durch den Tod verlor, ist nun auch sein stilles </w:t>
      </w: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und sehr zurückgezogenes Leben vollendet. Sie hinterlassen zwei 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Söhne. eine Tochter und vier Enkelkinder.</w:t>
      </w:r>
    </w:p>
    <w:p>
      <w:pPr>
        <w:ind w:right="0" w:left="0" w:firstLine="0"/>
        <w:spacing w:before="36" w:after="0" w:line="235" w:lineRule="auto"/>
        <w:jc w:val="center"/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Ehre ihrem Andenken!</w:t>
      </w:r>
    </w:p>
    <w:p>
      <w:pPr>
        <w:ind w:right="0" w:left="0" w:firstLine="0"/>
        <w:spacing w:before="36" w:after="0" w:line="157" w:lineRule="exact"/>
        <w:jc w:val="center"/>
        <w:rPr>
          <w:color w:val="#443D2B"/>
          <w:sz w:val="22"/>
          <w:lang w:val="de-DE"/>
          <w:spacing w:val="0"/>
          <w:w w:val="90"/>
          <w:strike w:val="false"/>
          <w:vertAlign w:val="baseline"/>
          <w:rFonts w:ascii="Tahoma" w:hAnsi="Tahoma"/>
        </w:rPr>
      </w:pPr>
      <w:r>
        <w:rPr>
          <w:color w:val="#443D2B"/>
          <w:sz w:val="22"/>
          <w:lang w:val="de-DE"/>
          <w:spacing w:val="0"/>
          <w:w w:val="90"/>
          <w:strike w:val="false"/>
          <w:vertAlign w:val="baseline"/>
          <w:rFonts w:ascii="Tahoma" w:hAnsi="Tahoma"/>
        </w:rPr>
        <w:t xml:space="preserve">*</w:t>
      </w:r>
    </w:p>
    <w:p>
      <w:pPr>
        <w:ind w:right="0" w:left="0" w:firstLine="0"/>
        <w:spacing w:before="0" w:after="0" w:line="256" w:lineRule="auto"/>
        <w:jc w:val="left"/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Das Fest der goldenen Hochzeit konnten begehen:</w:t>
      </w:r>
    </w:p>
    <w:p>
      <w:pPr>
        <w:ind w:right="0" w:left="0" w:firstLine="0"/>
        <w:spacing w:before="0" w:after="0" w:line="223" w:lineRule="auto"/>
        <w:jc w:val="left"/>
        <w:rPr>
          <w:b w:val="true"/>
          <w:color w:val="#443D2B"/>
          <w:sz w:val="16"/>
          <w:lang w:val="de-DE"/>
          <w:spacing w:val="2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25"/>
          <w:w w:val="100"/>
          <w:strike w:val="false"/>
          <w:vertAlign w:val="baseline"/>
          <w:rFonts w:ascii="Times New Roman" w:hAnsi="Times New Roman"/>
        </w:rPr>
        <w:t xml:space="preserve">Gutsbesitzer Heinrich Siehrecht und Frau Elite geb. </w:t>
      </w:r>
      <w:r>
        <w:rPr>
          <w:b w:val="true"/>
          <w:color w:val="#443D2B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Rottmann, Waldkappel. den 17. 7. 1954.</w:t>
      </w:r>
    </w:p>
    <w:p>
      <w:pPr>
        <w:ind w:right="0" w:left="0" w:firstLine="0"/>
        <w:spacing w:before="0" w:after="0" w:line="228" w:lineRule="auto"/>
        <w:jc w:val="left"/>
        <w:rPr>
          <w:b w:val="true"/>
          <w:color w:val="#443D2B"/>
          <w:sz w:val="16"/>
          <w:lang w:val="de-DE"/>
          <w:spacing w:val="2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24"/>
          <w:w w:val="100"/>
          <w:strike w:val="false"/>
          <w:vertAlign w:val="baseline"/>
          <w:rFonts w:ascii="Times New Roman" w:hAnsi="Times New Roman"/>
        </w:rPr>
        <w:t xml:space="preserve">Metzgermeister Friedrich Kahnt und Frau Berta geb. </w:t>
      </w:r>
      <w:r>
        <w:rPr>
          <w:b w:val="true"/>
          <w:color w:val="#443D2B"/>
          <w:sz w:val="16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Siehrecht, Waldkappe', den 21 8. 1954.</w:t>
      </w:r>
    </w:p>
    <w:p>
      <w:pPr>
        <w:ind w:right="0" w:left="144" w:firstLine="0"/>
        <w:spacing w:before="0" w:after="0" w:line="240" w:lineRule="auto"/>
        <w:jc w:val="left"/>
        <w:rPr>
          <w:b w:val="true"/>
          <w:color w:val="#443D2B"/>
          <w:sz w:val="16"/>
          <w:lang w:val="de-DE"/>
          <w:spacing w:val="33"/>
          <w:w w:val="100"/>
          <w:strike w:val="false"/>
          <w:vertAlign w:val="baseline"/>
          <w:rFonts w:ascii="Times New Roman" w:hAnsi="Times New Roman"/>
        </w:rPr>
      </w:pPr>
      <w:r>
        <w:br w:type="column"/>
      </w:r>
      <w:r>
        <w:rPr>
          <w:b w:val="true"/>
          <w:color w:val="#443D2B"/>
          <w:sz w:val="16"/>
          <w:lang w:val="de-DE"/>
          <w:spacing w:val="33"/>
          <w:w w:val="100"/>
          <w:strike w:val="false"/>
          <w:vertAlign w:val="baseline"/>
          <w:rFonts w:ascii="Times New Roman" w:hAnsi="Times New Roman"/>
        </w:rPr>
        <w:t xml:space="preserve">Kaufmann Siegmund </w:t>
      </w:r>
      <w:r>
        <w:rPr>
          <w:b w:val="true"/>
          <w:color w:val="#443D2B"/>
          <w:sz w:val="16"/>
          <w:lang w:val="de-DE"/>
          <w:spacing w:val="33"/>
          <w:w w:val="100"/>
          <w:strike w:val="false"/>
          <w:vertAlign w:val="baseline"/>
          <w:rFonts w:ascii="Times New Roman" w:hAnsi="Times New Roman"/>
        </w:rPr>
        <w:t xml:space="preserve">Both und </w:t>
      </w:r>
      <w:r>
        <w:rPr>
          <w:b w:val="true"/>
          <w:color w:val="#443D2B"/>
          <w:sz w:val="16"/>
          <w:lang w:val="de-DE"/>
          <w:spacing w:val="33"/>
          <w:w w:val="100"/>
          <w:strike w:val="false"/>
          <w:vertAlign w:val="baseline"/>
          <w:rFonts w:ascii="Times New Roman" w:hAnsi="Times New Roman"/>
        </w:rPr>
        <w:t xml:space="preserve">Frau Rosa geb. Sie</w:t>
        <w:softHyphen/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b r e c h t, Wabern, den 1. 10. 1954.</w:t>
      </w:r>
    </w:p>
    <w:p>
      <w:pPr>
        <w:ind w:right="0" w:left="144" w:firstLine="0"/>
        <w:spacing w:before="0" w:after="0" w:line="240" w:lineRule="auto"/>
        <w:jc w:val="left"/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Das Fest der silberne Hochzeit begingen:</w:t>
      </w:r>
    </w:p>
    <w:p>
      <w:pPr>
        <w:ind w:right="0" w:left="144" w:firstLine="0"/>
        <w:spacing w:before="0" w:after="0" w:line="216" w:lineRule="auto"/>
        <w:jc w:val="left"/>
        <w:rPr>
          <w:b w:val="true"/>
          <w:color w:val="#443D2B"/>
          <w:sz w:val="16"/>
          <w:lang w:val="de-DE"/>
          <w:spacing w:val="3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36"/>
          <w:w w:val="100"/>
          <w:strike w:val="false"/>
          <w:vertAlign w:val="baseline"/>
          <w:rFonts w:ascii="Times New Roman" w:hAnsi="Times New Roman"/>
        </w:rPr>
        <w:t xml:space="preserve">Bauer Hermann Siebrecht und Frau Therese geb. </w:t>
      </w: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L i eine  k e , Bosseborn, den 16.7. 1954.</w:t>
      </w:r>
    </w:p>
    <w:p>
      <w:pPr>
        <w:ind w:right="0" w:left="144" w:firstLine="0"/>
        <w:spacing w:before="0" w:after="0" w:line="208" w:lineRule="auto"/>
        <w:jc w:val="left"/>
        <w:rPr>
          <w:b w:val="true"/>
          <w:color w:val="#443D2B"/>
          <w:sz w:val="16"/>
          <w:lang w:val="de-DE"/>
          <w:spacing w:val="2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24"/>
          <w:w w:val="100"/>
          <w:strike w:val="false"/>
          <w:vertAlign w:val="baseline"/>
          <w:rFonts w:ascii="Times New Roman" w:hAnsi="Times New Roman"/>
        </w:rPr>
        <w:t xml:space="preserve">Städt. Verw. Angest. August Siehrecht und Frau Mimi </w:t>
      </w:r>
      <w:r>
        <w:rPr>
          <w:b w:val="true"/>
          <w:i w:val="true"/>
          <w:color w:val="#443D2B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g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eb.  %tollrain, Kassel, den 28. 9. 1954.</w:t>
      </w:r>
    </w:p>
    <w:p>
      <w:pPr>
        <w:ind w:right="0" w:left="144" w:firstLine="0"/>
        <w:spacing w:before="36" w:after="0" w:line="240" w:lineRule="auto"/>
        <w:jc w:val="left"/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Es vermählten sich:</w:t>
      </w:r>
    </w:p>
    <w:p>
      <w:pPr>
        <w:ind w:right="0" w:left="144" w:firstLine="0"/>
        <w:spacing w:before="0" w:after="0" w:line="240" w:lineRule="auto"/>
        <w:jc w:val="both"/>
        <w:rPr>
          <w:b w:val="true"/>
          <w:color w:val="#443D2B"/>
          <w:sz w:val="16"/>
          <w:lang w:val="de-DE"/>
          <w:spacing w:val="2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28"/>
          <w:w w:val="100"/>
          <w:strike w:val="false"/>
          <w:vertAlign w:val="baseline"/>
          <w:rFonts w:ascii="Times New Roman" w:hAnsi="Times New Roman"/>
        </w:rPr>
        <w:t xml:space="preserve">Werkmeister Johannes Siebrecht und Frau Irene Sie</w:t>
        <w:softHyphen/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b r e c h t g e b. Sch armert, Gelsenkirchen, den 7. 7. 1954. </w:t>
      </w:r>
      <w:r>
        <w:rPr>
          <w:b w:val="true"/>
          <w:color w:val="#443D2B"/>
          <w:sz w:val="16"/>
          <w:lang w:val="de-DE"/>
          <w:spacing w:val="28"/>
          <w:w w:val="100"/>
          <w:strike w:val="false"/>
          <w:vertAlign w:val="baseline"/>
          <w:rFonts w:ascii="Times New Roman" w:hAnsi="Times New Roman"/>
        </w:rPr>
        <w:t xml:space="preserve">Speditionskaufmann Waldemar Siebrecht und Frau </w:t>
      </w:r>
      <w:r>
        <w:rPr>
          <w:b w:val="true"/>
          <w:color w:val="#443D2B"/>
          <w:sz w:val="16"/>
          <w:lang w:val="de-DE"/>
          <w:spacing w:val="40"/>
          <w:w w:val="100"/>
          <w:strike w:val="false"/>
          <w:vertAlign w:val="baseline"/>
          <w:rFonts w:ascii="Times New Roman" w:hAnsi="Times New Roman"/>
        </w:rPr>
        <w:t xml:space="preserve">Anneliese Siebrecht geb. Kirchner</w:t>
      </w:r>
    </w:p>
    <w:p>
      <w:pPr>
        <w:ind w:right="0" w:left="144" w:firstLine="0"/>
        <w:spacing w:before="0" w:after="0" w:line="240" w:lineRule="auto"/>
        <w:jc w:val="left"/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Uslar, den 10. 9. 1954</w:t>
      </w:r>
    </w:p>
    <w:p>
      <w:pPr>
        <w:ind w:right="0" w:left="144" w:firstLine="0"/>
        <w:spacing w:before="0" w:after="0" w:line="240" w:lineRule="auto"/>
        <w:jc w:val="left"/>
        <w:rPr>
          <w:b w:val="true"/>
          <w:color w:val="#443D2B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Maschinenbautechniker Günter Siebrecht und Frau Rose</w:t>
        <w:softHyphen/>
      </w:r>
      <w:r>
        <w:rPr>
          <w:b w:val="true"/>
          <w:color w:val="#443D2B"/>
          <w:sz w:val="16"/>
          <w:lang w:val="de-DE"/>
          <w:spacing w:val="40"/>
          <w:w w:val="100"/>
          <w:strike w:val="false"/>
          <w:vertAlign w:val="baseline"/>
          <w:rFonts w:ascii="Times New Roman" w:hAnsi="Times New Roman"/>
        </w:rPr>
        <w:t xml:space="preserve">marie Siebrecht geb. Beilermann</w:t>
      </w:r>
    </w:p>
    <w:p>
      <w:pPr>
        <w:ind w:right="0" w:left="144" w:firstLine="0"/>
        <w:spacing w:before="0" w:after="0" w:line="213" w:lineRule="auto"/>
        <w:jc w:val="left"/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Kassel, den 29. 9. 1954.</w:t>
      </w:r>
    </w:p>
    <w:p>
      <w:pPr>
        <w:ind w:right="0" w:left="144" w:firstLine="0"/>
        <w:spacing w:before="0" w:after="0" w:line="240" w:lineRule="auto"/>
        <w:jc w:val="both"/>
        <w:rPr>
          <w:b w:val="true"/>
          <w:color w:val="#443D2B"/>
          <w:sz w:val="16"/>
          <w:lang w:val="de-DE"/>
          <w:spacing w:val="2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24"/>
          <w:w w:val="100"/>
          <w:strike w:val="false"/>
          <w:vertAlign w:val="baseline"/>
          <w:rFonts w:ascii="Times New Roman" w:hAnsi="Times New Roman"/>
        </w:rPr>
        <w:t xml:space="preserve">Gärtnereibes. Hans Siebrecht und Frau Gertrud geb. </w:t>
      </w:r>
      <w:r>
        <w:rPr>
          <w:b w:val="true"/>
          <w:color w:val="#443D2B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Berkenkopf, Kassel, wurde am 4. 9. 1954 ein Töchterchen </w:t>
      </w:r>
      <w:r>
        <w:rPr>
          <w:b w:val="true"/>
          <w:color w:val="#443D2B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geboren und Michaela genannt.</w:t>
      </w:r>
    </w:p>
    <w:p>
      <w:pPr>
        <w:ind w:right="0" w:left="144" w:firstLine="0"/>
        <w:spacing w:before="72" w:after="0" w:line="240" w:lineRule="auto"/>
        <w:jc w:val="left"/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Als Verlobte empfehlen sich:</w:t>
      </w:r>
    </w:p>
    <w:p>
      <w:pPr>
        <w:ind w:right="0" w:left="144" w:firstLine="0"/>
        <w:spacing w:before="0" w:after="0" w:line="240" w:lineRule="auto"/>
        <w:jc w:val="left"/>
        <w:rPr>
          <w:b w:val="true"/>
          <w:color w:val="#443D2B"/>
          <w:sz w:val="16"/>
          <w:lang w:val="de-DE"/>
          <w:spacing w:val="3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32"/>
          <w:w w:val="100"/>
          <w:strike w:val="false"/>
          <w:vertAlign w:val="baseline"/>
          <w:rFonts w:ascii="Times New Roman" w:hAnsi="Times New Roman"/>
        </w:rPr>
        <w:t xml:space="preserve">Gertrud Hildebrandt, Kasel-Waldau - Karl-Heinz </w:t>
      </w:r>
      <w:r>
        <w:rPr>
          <w:b w:val="true"/>
          <w:color w:val="#443D2B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5iehreeht, Kassel-Waldau, den 29.8. 1954.</w:t>
      </w:r>
    </w:p>
    <w:p>
      <w:pPr>
        <w:ind w:right="0" w:left="144" w:firstLine="0"/>
        <w:spacing w:before="0" w:after="0" w:line="240" w:lineRule="auto"/>
        <w:jc w:val="left"/>
        <w:rPr>
          <w:b w:val="true"/>
          <w:color w:val="#443D2B"/>
          <w:sz w:val="16"/>
          <w:lang w:val="de-DE"/>
          <w:spacing w:val="3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35"/>
          <w:w w:val="100"/>
          <w:strike w:val="false"/>
          <w:vertAlign w:val="baseline"/>
          <w:rFonts w:ascii="Times New Roman" w:hAnsi="Times New Roman"/>
        </w:rPr>
        <w:t xml:space="preserve">Ellen Lange, Northeim - Friedel Siebrecht, Mo</w:t>
        <w:softHyphen/>
      </w:r>
      <w:r>
        <w:rPr>
          <w:b w:val="true"/>
          <w:color w:val="#443D2B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eingen, den 18. 9. 1954.</w:t>
      </w:r>
    </w:p>
    <w:p>
      <w:pPr>
        <w:ind w:right="0" w:left="144" w:firstLine="0"/>
        <w:spacing w:before="72" w:after="0" w:line="240" w:lineRule="auto"/>
        <w:jc w:val="left"/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Es feierten ihren</w:t>
      </w:r>
    </w:p>
    <w:p>
      <w:pPr>
        <w:ind w:right="576" w:left="144" w:firstLine="0"/>
        <w:spacing w:before="0" w:after="0" w:line="240" w:lineRule="auto"/>
        <w:jc w:val="left"/>
        <w:tabs>
          <w:tab w:val="right" w:leader="none" w:pos="4200"/>
        </w:tabs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75. Geburtstag am 10. 6. 54 Heinrich Siehrecht, Waldkappel </w:t>
      </w:r>
      <w:r>
        <w:rPr>
          <w:b w:val="true"/>
          <w:color w:val="#443D2B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75.	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„ 21. 7. 54 Theodor Siebrecht, Kassel</w:t>
      </w:r>
    </w:p>
    <w:p>
      <w:pPr>
        <w:ind w:right="36" w:left="0" w:firstLine="0"/>
        <w:spacing w:before="0" w:after="0" w:line="204" w:lineRule="auto"/>
        <w:jc w:val="right"/>
        <w:rPr>
          <w:b w:val="true"/>
          <w:color w:val="#443D2B"/>
          <w:sz w:val="16"/>
          <w:lang w:val="de-DE"/>
          <w:spacing w:val="-7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ed="f" stroked="f" style="position:absolute;width:197pt;height:8.6pt;z-index:-990;margin-left:363.55pt;margin-top:409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7271" w:y="8199" w:w="3940" w:h="172" w:hSpace="0" w:vSpace="0" w:wrap="3"/>
                    <w:rPr>
                      <w:b w:val="true"/>
                      <w:color w:val="#443D2B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443D2B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„ 28.10.54 Heinrich Siehrecht, Hildesheim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ed="f" stroked="f" style="position:absolute;width:263.5pt;height:25.85pt;z-index:-989;margin-left:297.05pt;margin-top:418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240" w:lineRule="auto"/>
                    <w:jc w:val="left"/>
                    <w:framePr w:hAnchor="page" w:vAnchor="page" w:x="5941" w:y="8371" w:w="5270" w:h="517" w:hSpace="0" w:vSpace="0" w:wrap="3"/>
                    <w:tabs>
                      <w:tab w:val="decimal" w:leader="none" w:pos="340"/>
                      <w:tab w:val="left" w:leader="none" w:pos="772"/>
                      <w:tab w:val="right" w:leader="none" w:pos="5236"/>
                    </w:tabs>
                    <w:rPr>
                      <w:b w:val="true"/>
                      <w:color w:val="#443D2B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443D2B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ab/>
                  </w:r>
                  <w:r>
                    <w:rPr>
                      <w:b w:val="true"/>
                      <w:color w:val="#443D2B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80.	</w:t>
                  </w:r>
                  <w:r>
                    <w:rPr>
                      <w:b w:val="true"/>
                      <w:color w:val="#443D2B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„	</w:t>
                  </w:r>
                  <w:r>
                    <w:rPr>
                      <w:b w:val="true"/>
                      <w:color w:val="#443D2B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„ 8. 5. 54 Wilhelm. Heineinann geb. S</w:t>
                  </w:r>
                  <w:r>
                    <w:rPr>
                      <w:b w:val="true"/>
                      <w:color w:val="#443D2B"/>
                      <w:sz w:val="16"/>
                      <w:lang w:val="de-DE"/>
                      <w:spacing w:val="8"/>
                      <w:w w:val="100"/>
                      <w:strike w:val="false"/>
                      <w:vertAlign w:val="subscript"/>
                      <w:rFonts w:ascii="Times New Roman" w:hAnsi="Times New Roman"/>
                    </w:rPr>
                    <w:t xml:space="preserve">e</w:t>
                  </w:r>
                  <w:r>
                    <w:rPr>
                      <w:b w:val="true"/>
                      <w:color w:val="#443D2B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 Waldkuppel</w:t>
                  </w:r>
                </w:p>
                <w:p>
                  <w:pPr>
                    <w:ind w:right="0" w:left="72" w:firstLine="0"/>
                    <w:spacing w:before="0" w:after="108" w:line="240" w:lineRule="auto"/>
                    <w:jc w:val="left"/>
                    <w:framePr w:hAnchor="page" w:vAnchor="page" w:x="5941" w:y="8371" w:w="5270" w:h="517" w:hSpace="0" w:vSpace="0" w:wrap="3"/>
                    <w:tabs>
                      <w:tab w:val="decimal" w:leader="none" w:pos="340"/>
                      <w:tab w:val="right" w:leader="none" w:pos="4736"/>
                    </w:tabs>
                    <w:rPr>
                      <w:b w:val="true"/>
                      <w:color w:val="#443D2B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443D2B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ab/>
                  </w:r>
                  <w:r>
                    <w:rPr>
                      <w:b w:val="true"/>
                      <w:color w:val="#443D2B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82.	</w:t>
                  </w:r>
                  <w:r>
                    <w:rPr>
                      <w:b w:val="true"/>
                      <w:color w:val="#443D2B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19. 2. 54 Berta Kahnt geb. S</w:t>
                  </w:r>
                  <w:r>
                    <w:rPr>
                      <w:b w:val="true"/>
                      <w:color w:val="#443D2B"/>
                      <w:sz w:val="16"/>
                      <w:lang w:val="de-DE"/>
                      <w:spacing w:val="9"/>
                      <w:w w:val="100"/>
                      <w:strike w:val="false"/>
                      <w:vertAlign w:val="subscript"/>
                      <w:rFonts w:ascii="Times New Roman" w:hAnsi="Times New Roman"/>
                    </w:rPr>
                    <w:t xml:space="preserve">e</w:t>
                  </w:r>
                  <w:r>
                    <w:rPr>
                      <w:b w:val="true"/>
                      <w:color w:val="#443D2B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 Waldkappel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ed="f" stroked="f" style="position:absolute;width:25.9pt;height:5.65pt;z-index:-988;margin-left:315.15pt;margin-top:412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6" w:after="0" w:line="196" w:lineRule="auto"/>
                    <w:jc w:val="right"/>
                    <w:framePr w:hAnchor="page" w:vAnchor="page" w:x="6303" w:y="8258" w:w="518" w:h="113" w:hSpace="0" w:vSpace="0" w:wrap="3"/>
                    <w:rPr>
                      <w:b w:val="true"/>
                      <w:color w:val="#443D2B"/>
                      <w:sz w:val="8"/>
                      <w:lang w:val="de-DE"/>
                      <w:spacing w:val="0"/>
                      <w:w w:val="9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443D2B"/>
                      <w:sz w:val="8"/>
                      <w:lang w:val="de-DE"/>
                      <w:spacing w:val="0"/>
                      <w:w w:val="95"/>
                      <w:strike w:val="false"/>
                      <w:vertAlign w:val="baseline"/>
                      <w:rFonts w:ascii="Times New Roman" w:hAnsi="Times New Roman"/>
                    </w:rPr>
                    <w:t xml:space="preserve">53</w:t>
                  </w:r>
                </w:p>
              </w:txbxContent>
            </v:textbox>
          </v:shape>
        </w:pict>
      </w:r>
      <w:r>
        <w:rPr>
          <w:b w:val="true"/>
          <w:color w:val="#443D2B"/>
          <w:sz w:val="16"/>
          <w:lang w:val="de-DE"/>
          <w:spacing w:val="-7"/>
          <w:w w:val="100"/>
          <w:strike w:val="false"/>
          <w:vertAlign w:val="baseline"/>
          <w:rFonts w:ascii="Times New Roman" w:hAnsi="Times New Roman"/>
        </w:rPr>
        <w:t xml:space="preserve">75.</w:t>
      </w:r>
    </w:p>
    <w:p>
      <w:pPr>
        <w:ind w:right="0" w:left="144" w:firstLine="0"/>
        <w:spacing w:before="72" w:after="0" w:line="216" w:lineRule="auto"/>
        <w:jc w:val="both"/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Bb.-Wagenwerktnstr. </w:t>
      </w:r>
      <w:r>
        <w:rPr>
          <w:b w:val="true"/>
          <w:color w:val="#443D2B"/>
          <w:sz w:val="15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Karl </w:t>
      </w: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Siebrecht, Kassel, beging ans 12.3. </w:t>
      </w: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1954 sein 25-jähriges Dienstjubiläum.</w:t>
      </w:r>
    </w:p>
    <w:p>
      <w:pPr>
        <w:ind w:right="0" w:left="144" w:firstLine="0"/>
        <w:spacing w:before="0" w:after="0" w:line="240" w:lineRule="auto"/>
        <w:jc w:val="both"/>
        <w:rPr>
          <w:b w:val="true"/>
          <w:color w:val="#443D2B"/>
          <w:sz w:val="16"/>
          <w:lang w:val="de-DE"/>
          <w:spacing w:val="3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30"/>
          <w:w w:val="100"/>
          <w:strike w:val="false"/>
          <w:vertAlign w:val="baseline"/>
          <w:rFonts w:ascii="Times New Roman" w:hAnsi="Times New Roman"/>
        </w:rPr>
        <w:t xml:space="preserve">Städt.Verw.Angest. Heinrich. gen. Heia Siehrecht, 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Kassel, wurde zum Schützenkönig des Kasseler Schützenvereins </w:t>
      </w: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1547 e. V. proklamiert und ihm die von den Damen des Vereins </w:t>
      </w:r>
      <w:r>
        <w:rPr>
          <w:b w:val="true"/>
          <w:i w:val="true"/>
          <w:color w:val="#443D2B"/>
          <w:sz w:val="17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im 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Jahre 1906 gestiftete wertvolle Schützenkette verliehen.</w:t>
      </w:r>
    </w:p>
    <w:p>
      <w:pPr>
        <w:ind w:right="0" w:left="144" w:firstLine="0"/>
        <w:spacing w:before="0" w:after="0" w:line="240" w:lineRule="auto"/>
        <w:jc w:val="both"/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Aus dein Leistungewettbewerb der nordhessischen Gärtnerjugend, </w:t>
      </w: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veranstaltet von der hiesigen Land- und Forstwirtschaftskammer, </w:t>
      </w:r>
      <w:r>
        <w:rPr>
          <w:b w:val="true"/>
          <w:color w:val="#443D2B"/>
          <w:sz w:val="15"/>
          <w:lang w:val="de-DE"/>
          <w:spacing w:val="21"/>
          <w:w w:val="115"/>
          <w:strike w:val="false"/>
          <w:vertAlign w:val="baseline"/>
          <w:rFonts w:ascii="Times New Roman" w:hAnsi="Times New Roman"/>
        </w:rPr>
        <w:t xml:space="preserve">ging </w:t>
      </w:r>
      <w:r>
        <w:rPr>
          <w:b w:val="true"/>
          <w:color w:val="#443D2B"/>
          <w:sz w:val="16"/>
          <w:lang w:val="de-DE"/>
          <w:spacing w:val="21"/>
          <w:w w:val="100"/>
          <w:strike w:val="false"/>
          <w:vertAlign w:val="baseline"/>
          <w:rFonts w:ascii="Times New Roman" w:hAnsi="Times New Roman"/>
        </w:rPr>
        <w:t xml:space="preserve">Gerhard Siebrecht, Kassel - 17 Jahre - als Sieger </w:t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hervor. Er wird nun ans Lendesentscheid der hessischen Gärtner</w:t>
        <w:softHyphen/>
      </w:r>
      <w:r>
        <w:rPr>
          <w:b w:val="true"/>
          <w:color w:val="#443D2B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jugend in Geisenheini teilnehmen, wo den Landessiegern besondere </w:t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Ehrungen zugedacht sind.</w:t>
      </w:r>
    </w:p>
    <w:p>
      <w:pPr>
        <w:ind w:right="0" w:left="144" w:firstLine="0"/>
        <w:spacing w:before="0" w:after="0" w:line="240" w:lineRule="auto"/>
        <w:jc w:val="both"/>
        <w:rPr>
          <w:b w:val="true"/>
          <w:color w:val="#443D2B"/>
          <w:sz w:val="16"/>
          <w:lang w:val="de-DE"/>
          <w:spacing w:val="2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Giirtnereibeeitzer Ludwig Siebreeht, Kassel-Waldau, er</w:t>
        <w:softHyphen/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rang das silberne Reiterabzeichen.</w:t>
      </w:r>
    </w:p>
    <w:p>
      <w:pPr>
        <w:ind w:right="0" w:left="144" w:firstLine="0"/>
        <w:spacing w:before="0" w:after="0" w:line="240" w:lineRule="auto"/>
        <w:jc w:val="both"/>
        <w:rPr>
          <w:b w:val="true"/>
          <w:color w:val="#443D2B"/>
          <w:sz w:val="16"/>
          <w:lang w:val="de-DE"/>
          <w:spacing w:val="3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35"/>
          <w:w w:val="100"/>
          <w:strike w:val="false"/>
          <w:vertAlign w:val="baseline"/>
          <w:rFonts w:ascii="Times New Roman" w:hAnsi="Times New Roman"/>
        </w:rPr>
        <w:t xml:space="preserve">Marie-Luise Siebrecht, Waldkappel - 11 Jahre -</w:t>
      </w: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wurde am 2. 7. 1954 im Dreikampf der Bundesjugendspiele 1954 </w:t>
      </w:r>
      <w:r>
        <w:rPr>
          <w:b w:val="true"/>
          <w:color w:val="#443D2B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Sieger mit -411 2 Punkten.</w:t>
      </w:r>
    </w:p>
    <w:p>
      <w:pPr>
        <w:ind w:right="0" w:left="144" w:firstLine="0"/>
        <w:spacing w:before="36" w:after="36" w:line="240" w:lineRule="auto"/>
        <w:jc w:val="left"/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Zu </w:t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obigen freudigen </w:t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Ereignissen bringt die Sippe Siebreeht allen </w:t>
      </w: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Beteiligten die herzlichsten Glückwünsche darf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6" w:space="111"/>
            <w:col w:w="5270" w:space="0"/>
          </w:cols>
          <w:pgMar w:bottom="611" w:top="552" w:right="647" w:left="704" w:header="720" w:footer="720"/>
          <w:titlePg w:val="false"/>
        </w:sectPr>
      </w:pPr>
    </w:p>
    <w:p>
      <w:pPr>
        <w:ind w:right="0" w:left="0" w:firstLine="0"/>
        <w:spacing w:before="0" w:after="0" w:line="210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45pt" strokecolor="#332B1A" from="230.4pt,2.8pt" to="294.35pt,2.8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611" w:top="552" w:right="641" w:left="701" w:header="720" w:footer="720"/>
          <w:titlePg w:val="false"/>
        </w:sectPr>
      </w:pPr>
    </w:p>
    <w:p>
      <w:pPr>
        <w:ind w:right="0" w:left="144" w:firstLine="0"/>
        <w:spacing w:before="0" w:after="0" w:line="456" w:lineRule="exact"/>
        <w:jc w:val="left"/>
        <w:rPr>
          <w:b w:val="true"/>
          <w:color w:val="#443D2B"/>
          <w:sz w:val="25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25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Sippenveranstaltungen 1</w:t>
      </w:r>
    </w:p>
    <w:p>
      <w:pPr>
        <w:ind w:right="0" w:left="0" w:firstLine="0"/>
        <w:spacing w:before="108" w:after="0" w:line="182" w:lineRule="exact"/>
        <w:jc w:val="both"/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Kassel: </w:t>
      </w:r>
      <w:r>
        <w:rPr>
          <w:b w:val="true"/>
          <w:i w:val="true"/>
          <w:color w:val="#443D2B"/>
          <w:sz w:val="17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Jeden </w:t>
      </w:r>
      <w:r>
        <w:rPr>
          <w:b w:val="true"/>
          <w:color w:val="#443D2B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zweiten Samstag im Monat treffen sich die Kasseler </w:t>
      </w: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Siebreehts ab 20.00 Uhr im hiesigen Ratskeller. Sippenangehörige 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von auswärts, welche an diesen Samstagen in Kassel sein sollten,</w:t>
      </w:r>
    </w:p>
    <w:p>
      <w:pPr>
        <w:ind w:right="0" w:left="0" w:firstLine="0"/>
        <w:spacing w:before="36" w:after="0" w:line="256" w:lineRule="auto"/>
        <w:jc w:val="left"/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sind ebenfalle herzlichst dazu eingeladen.</w:t>
      </w:r>
    </w:p>
    <w:p>
      <w:pPr>
        <w:ind w:right="0" w:left="0" w:firstLine="0"/>
        <w:spacing w:before="0" w:after="0" w:line="220" w:lineRule="auto"/>
        <w:jc w:val="both"/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Uslar: Sonnabend, den 15. Jan. 1955 findet ab 18,00 Uhr für </w:t>
      </w: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alle Sippenangehörigen aus dem Solling eine zwanglose Zusam</w:t>
        <w:softHyphen/>
      </w:r>
      <w:r>
        <w:rPr>
          <w:b w:val="true"/>
          <w:color w:val="#443D2B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menkunft im Hotel Menzhausen in Uslar statt. Uni recht zahlreiche </w:t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Beteiligung bittet:</w:t>
      </w:r>
    </w:p>
    <w:p>
      <w:pPr>
        <w:ind w:right="0" w:left="0" w:firstLine="0"/>
        <w:spacing w:before="0" w:after="0" w:line="244" w:lineRule="auto"/>
        <w:jc w:val="right"/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Willi Siebrecht Uslar, Langestraße 35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6" w:space="269"/>
            <w:col w:w="5126" w:space="0"/>
          </w:cols>
          <w:pgMar w:bottom="611" w:top="552" w:right="633" w:left="704" w:header="720" w:footer="720"/>
          <w:titlePg w:val="false"/>
        </w:sectPr>
      </w:pPr>
    </w:p>
    <w:p>
      <w:pPr>
        <w:ind w:right="0" w:left="0" w:firstLine="0"/>
        <w:spacing w:before="0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1.45pt" strokecolor="#392E22" from="230.05pt,3.15pt" to="294pt,3.15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611" w:top="552" w:right="641" w:left="701" w:header="720" w:footer="720"/>
          <w:titlePg w:val="false"/>
        </w:sectPr>
      </w:pPr>
    </w:p>
    <w:p>
      <w:pPr>
        <w:ind w:right="0" w:left="288" w:firstLine="-288"/>
        <w:spacing w:before="0" w:after="0" w:line="220" w:lineRule="auto"/>
        <w:jc w:val="both"/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Telegrephisehe und briefliche Glückwünsche zum 4. großen </w:t>
      </w: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Familientag erfolgten von:</w:t>
      </w:r>
    </w:p>
    <w:p>
      <w:pPr>
        <w:ind w:right="0" w:left="0" w:firstLine="0"/>
        <w:spacing w:before="0" w:after="36" w:line="220" w:lineRule="auto"/>
        <w:jc w:val="both"/>
        <w:rPr>
          <w:b w:val="true"/>
          <w:color w:val="#443D2B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Fam. Heinr. S., Meinbrexen-Bornelsmühle / Emma Löding geb.S. </w:t>
      </w: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u. Farn. Neuhaus Kr. Helmstedt / </w:t>
      </w:r>
      <w:r>
        <w:rPr>
          <w:b w:val="true"/>
          <w:color w:val="#443D2B"/>
          <w:sz w:val="15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Füll]. </w:t>
      </w: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Dr. Heinz S., Berlin-Hermsdorf i Ursula Müller, Kassel z. Zt. Köln / Dr. August u. 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Chile S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443D2B"/>
          <w:sz w:val="15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 Buenos 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Aires / Jean Greenwood geh. S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 Pleasantville USA / Cläre S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 Bad Homburg v. d. FL / Fam. Ernst Aug. S., 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Halberstadt / Joh. Margaretha 5. u. Fam. Adrian van Lien, Den </w:t>
      </w:r>
      <w:r>
        <w:rPr>
          <w:b w:val="true"/>
          <w:color w:val="#443D2B"/>
          <w:sz w:val="16"/>
          <w:lang w:val="de-DE"/>
          <w:spacing w:val="41"/>
          <w:w w:val="100"/>
          <w:strike w:val="false"/>
          <w:vertAlign w:val="baseline"/>
          <w:rFonts w:ascii="Times New Roman" w:hAnsi="Times New Roman"/>
        </w:rPr>
        <w:t xml:space="preserve">Haag-Holl. / Fam. J. A. Tasseron, / Maria S., 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Gelsenkirchen z. Zt. Rom / Fam. Rudi 5. u. Geschwister mit </w:t>
      </w:r>
      <w:r>
        <w:rPr>
          <w:b w:val="true"/>
          <w:color w:val="#443D2B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Angehörigen, Leipzig Ernst Aug. Wegener, Lichtenhorst b.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Neustadt • Elisabeth Hornkohl, Herniannsburg Krs. C.elle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110"/>
        </w:tabs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Siegmund u. Rosa Both geb. S</w:t>
      </w: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443D2B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 Wabern	</w:t>
      </w: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Marie Baschleben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110"/>
        </w:tabs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geb. 5., Haine	</w:t>
      </w:r>
      <w:r>
        <w:rPr>
          <w:b w:val="true"/>
          <w:color w:val="#443D2B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Lissi 5., Kassel, Darnbergstr. 5 / Dr. Christel</w:t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443D2B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Lehmann geb. 5. u. Fam., München / Erich u. Hilde Schüne-</w:t>
      </w:r>
      <w:r>
        <w:rPr>
          <w:b w:val="true"/>
          <w:color w:val="#443D2B"/>
          <w:sz w:val="16"/>
          <w:lang w:val="en-US"/>
          <w:w w:val="100"/>
          <w:strike w:val="false"/>
          <w:vertAlign w:val="baseline"/>
          <w:rFonts w:ascii="Times New Roman" w:hAnsi="Times New Roman"/>
        </w:rPr>
        <w:t xml:space="preserve">
</w:t>
        <w:br/>
      </w:r>
      <w:r>
        <w:rPr>
          <w:b w:val="true"/>
          <w:color w:val="#443D2B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mann geb. S., Braunschweig ; Hilde und Hennelore S., Bad</w:t>
      </w:r>
    </w:p>
    <w:p>
      <w:pPr>
        <w:ind w:right="0" w:left="0" w:firstLine="0"/>
        <w:spacing w:before="0" w:after="0" w:line="211" w:lineRule="auto"/>
        <w:jc w:val="left"/>
        <w:tabs>
          <w:tab w:val="right" w:leader="none" w:pos="5110"/>
        </w:tabs>
        <w:rPr>
          <w:b w:val="true"/>
          <w:color w:val="#443D2B"/>
          <w:sz w:val="16"/>
          <w:lang w:val="de-DE"/>
          <w:spacing w:val="-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Cannstati	</w:t>
      </w:r>
      <w:r>
        <w:rPr>
          <w:b w:val="true"/>
          <w:color w:val="#443D2B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Else S., Kassel z. Zt. He esten (Lippe) </w:t>
      </w:r>
      <w:r>
        <w:rPr>
          <w:b w:val="true"/>
          <w:i w:val="true"/>
          <w:color w:val="#443D2B"/>
          <w:sz w:val="17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/ </w:t>
      </w:r>
      <w:r>
        <w:rPr>
          <w:b w:val="true"/>
          <w:color w:val="#443D2B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Sophie</w:t>
      </w:r>
    </w:p>
    <w:p>
      <w:pPr>
        <w:ind w:right="0" w:left="0" w:firstLine="0"/>
        <w:spacing w:before="0" w:after="0" w:line="213" w:lineRule="auto"/>
        <w:jc w:val="left"/>
        <w:tabs>
          <w:tab w:val="right" w:leader="none" w:pos="5110"/>
        </w:tabs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l3ähre geb. 5., Hannover	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Franz u. Martha Patzer. Jesberg /</w:t>
      </w:r>
    </w:p>
    <w:p>
      <w:pPr>
        <w:ind w:right="0" w:left="0" w:firstLine="0"/>
        <w:spacing w:before="0" w:after="0" w:line="216" w:lineRule="auto"/>
        <w:jc w:val="both"/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Edo S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443D2B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 Osnabrück Berta u. Friedel S., Moringen / Hildegard 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Adler geb. S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 Krefeld Ingeborg S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subscript"/>
          <w:rFonts w:ascii="Times New Roman" w:hAnsi="Times New Roman"/>
        </w:rPr>
        <w:t xml:space="preserve">e</w:t>
      </w:r>
      <w:r>
        <w:rPr>
          <w:b w:val="true"/>
          <w:color w:val="#443D2B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 Neunkirchen z. Zt. Berchtes</w:t>
        <w:softHyphen/>
      </w:r>
      <w:r>
        <w:rPr>
          <w:b w:val="true"/>
          <w:color w:val="#443D2B"/>
          <w:sz w:val="16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gaden </w:t>
      </w:r>
      <w:r>
        <w:rPr>
          <w:b w:val="true"/>
          <w:i w:val="true"/>
          <w:color w:val="#443D2B"/>
          <w:sz w:val="17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Fam. </w:t>
      </w:r>
      <w:r>
        <w:rPr>
          <w:b w:val="true"/>
          <w:color w:val="#443D2B"/>
          <w:sz w:val="16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Albert 5., Düsseldorf / Bruno u. Helene Se, </w:t>
      </w:r>
      <w:r>
        <w:rPr>
          <w:b w:val="true"/>
          <w:color w:val="#443D2B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Moorsef, b. Kiel / Else 5., Göttingen.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6" w:space="258"/>
            <w:col w:w="5126" w:space="0"/>
          </w:cols>
          <w:pgMar w:bottom="611" w:top="552" w:right="647" w:left="701" w:header="720" w:footer="720"/>
          <w:titlePg w:val="false"/>
        </w:sectPr>
      </w:pPr>
    </w:p>
    <w:p>
      <w:pPr>
        <w:ind w:right="0" w:left="0" w:firstLine="0"/>
        <w:spacing w:before="0" w:after="216" w:line="208" w:lineRule="auto"/>
        <w:jc w:val="center"/>
        <w:rPr>
          <w:b w:val="true"/>
          <w:color w:val="#3A331C"/>
          <w:sz w:val="18"/>
          <w:lang w:val="de-DE"/>
          <w:spacing w:val="26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F1ECD3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3A331C"/>
          <w:sz w:val="18"/>
          <w:lang w:val="de-DE"/>
          <w:spacing w:val="26"/>
          <w:w w:val="100"/>
          <w:strike w:val="false"/>
          <w:vertAlign w:val="baseline"/>
          <w:rFonts w:ascii="Times New Roman" w:hAnsi="Times New Roman"/>
        </w:rPr>
        <w:t xml:space="preserve">— 52</w:t>
      </w:r>
    </w:p>
    <w:p>
      <w:pPr>
        <w:sectPr>
          <w:pgSz w:w="11918" w:h="16854" w:orient="portrait"/>
          <w:type w:val="nextPage"/>
          <w:textDirection w:val="lrTb"/>
          <w:pgMar w:bottom="1242" w:top="594" w:right="5458" w:left="5122" w:header="720" w:footer="720"/>
          <w:titlePg w:val="false"/>
        </w:sectPr>
      </w:pPr>
    </w:p>
    <w:p>
      <w:pPr>
        <w:ind w:right="0" w:left="0" w:firstLine="0"/>
        <w:spacing w:before="0" w:after="0" w:line="273" w:lineRule="auto"/>
        <w:jc w:val="center"/>
        <w:rPr>
          <w:b w:val="true"/>
          <w:color w:val="#3A331C"/>
          <w:sz w:val="25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25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Vierter großer Familientag am 11. und 12. September 1954 in Kassel</w:t>
      </w:r>
    </w:p>
    <w:p>
      <w:pPr>
        <w:ind w:right="0" w:left="0" w:firstLine="0"/>
        <w:spacing w:before="0" w:after="72" w:line="213" w:lineRule="auto"/>
        <w:jc w:val="center"/>
        <w:rPr>
          <w:b w:val="true"/>
          <w:color w:val="#3A331C"/>
          <w:sz w:val="13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3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Ing. </w:t>
      </w:r>
      <w:r>
        <w:rPr>
          <w:b w:val="true"/>
          <w:color w:val="#3A331C"/>
          <w:sz w:val="14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Adolf Siebrecht. Kaseci-Oherzwehren</w:t>
      </w:r>
    </w:p>
    <w:p>
      <w:pPr>
        <w:sectPr>
          <w:pgSz w:w="11918" w:h="16854" w:orient="portrait"/>
          <w:type w:val="continuous"/>
          <w:textDirection w:val="lrTb"/>
          <w:pgMar w:bottom="1242" w:top="594" w:right="795" w:left="471" w:header="720" w:footer="720"/>
          <w:titlePg w:val="false"/>
        </w:sectPr>
      </w:pPr>
    </w:p>
    <w:p>
      <w:pPr>
        <w:ind w:right="0" w:left="504" w:firstLine="0"/>
        <w:spacing w:before="0" w:after="0" w:line="240" w:lineRule="auto"/>
        <w:jc w:val="both"/>
        <w:rPr>
          <w:b w:val="true"/>
          <w:color w:val="#3A331C"/>
          <w:sz w:val="14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317.5pt;height:227.85pt;z-index:-986;margin-left:232.2pt;margin-top:475.7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43"/>
                    <w:spacing w:before="0" w:after="108" w:line="240" w:lineRule="auto"/>
                    <w:jc w:val="center"/>
                  </w:pPr>
                  <w:r>
                    <w:drawing>
                      <wp:inline>
                        <wp:extent cx="4004945" cy="2823210"/>
                        <wp:docPr id="1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2" name="test1"/>
                                <pic:cNvPicPr preferRelativeResize="false"/>
                              </pic:nvPicPr>
                              <pic:blipFill>
                                <a:blip r:embed="d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4945" cy="2823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line strokeweight="0.7pt" strokecolor="#BAB39B" from="231.3pt,707.05pt" to="295.25pt,707.0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3A331C"/>
          <w:sz w:val="14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Die Bilder sind von Lrsula Stötzner geb. S. FrankfurtAL. gezeichnet. Es </w:t>
      </w:r>
      <w:r>
        <w:rPr>
          <w:b w:val="true"/>
          <w:color w:val="#3A331C"/>
          <w:sz w:val="14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ist ein glückliches Zusammentreffen. dala AdoirSiebrechte Bericht murreich </w:t>
      </w:r>
      <w:r>
        <w:rPr>
          <w:b w:val="true"/>
          <w:color w:val="#3A331C"/>
          <w:sz w:val="14"/>
          <w:lang w:val="de-DE"/>
          <w:spacing w:val="-3"/>
          <w:w w:val="100"/>
          <w:strike w:val="false"/>
          <w:vertAlign w:val="baseline"/>
          <w:rFonts w:ascii="Times New Roman" w:hAnsi="Times New Roman"/>
        </w:rPr>
        <w:t xml:space="preserve">von seiner Tnchfer Ursula illustriert werden konnte. ein Beweis </w:t>
      </w:r>
      <w:hyperlink r:id="drId10">
        <w:r>
          <w:rPr>
            <w:b w:val="true"/>
            <w:color w:val="#0000FF"/>
            <w:sz w:val="14"/>
            <w:lang w:val="de-DE"/>
            <w:spacing w:val="-3"/>
            <w:w w:val="100"/>
            <w:strike w:val="false"/>
            <w:u w:val="single"/>
            <w:vertAlign w:val="baseline"/>
            <w:rFonts w:ascii="Times New Roman" w:hAnsi="Times New Roman"/>
          </w:rPr>
          <w:t xml:space="preserve">dafür. da.fi</w:t>
        </w:r>
      </w:hyperlink>
      <w:r>
        <w:rPr>
          <w:b w:val="true"/>
          <w:color w:val="#3A331C"/>
          <w:sz w:val="14"/>
          <w:lang w:val="de-DE"/>
          <w:spacing w:val="-3"/>
          <w:w w:val="100"/>
          <w:strike w:val="false"/>
          <w:vertAlign w:val="baseline"/>
          <w:rFonts w:ascii="Times New Roman" w:hAnsi="Times New Roman"/>
        </w:rPr>
        <w:t xml:space="preserve"> </w:t>
      </w:r>
      <w:r>
        <w:rPr>
          <w:b w:val="true"/>
          <w:color w:val="#3A331C"/>
          <w:sz w:val="14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künstlerisches Können auch in der heutigen Generation unserer </w:t>
      </w:r>
      <w:r>
        <w:rPr>
          <w:b w:val="true"/>
          <w:color w:val="#3A331C"/>
          <w:sz w:val="13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Sippe vor</w:t>
        <w:softHyphen/>
      </w:r>
      <w:r>
        <w:rPr>
          <w:b w:val="true"/>
          <w:color w:val="#3A331C"/>
          <w:sz w:val="13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handen </w:t>
      </w:r>
      <w:r>
        <w:rPr>
          <w:b w:val="true"/>
          <w:color w:val="#3A331C"/>
          <w:sz w:val="14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hm Weitere Beispiele </w:t>
      </w:r>
      <w:r>
        <w:rPr>
          <w:b w:val="true"/>
          <w:color w:val="#3A331C"/>
          <w:sz w:val="16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dieser </w:t>
      </w:r>
      <w:r>
        <w:rPr>
          <w:b w:val="true"/>
          <w:color w:val="#3A331C"/>
          <w:sz w:val="14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Art aus anderer Hand werden folgen,</w:t>
      </w:r>
    </w:p>
    <w:p>
      <w:pPr>
        <w:ind w:right="3" w:left="22"/>
        <w:spacing w:before="0" w:after="72" w:line="240" w:lineRule="auto"/>
        <w:jc w:val="center"/>
      </w:pPr>
      <w:r>
        <w:drawing>
          <wp:inline>
            <wp:extent cx="3273425" cy="2381885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Der </w:t>
      </w:r>
      <w:r>
        <w:rPr>
          <w:b w:val="true"/>
          <w:color w:val="#3A331C"/>
          <w:sz w:val="18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4.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große Familientag mit einer Teilnehmerzahl von 226 Per. </w:t>
      </w:r>
      <w:r>
        <w:rPr>
          <w:b w:val="true"/>
          <w:color w:val="#3A331C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sciien und einer reichen Festfolge darf als ein voller Erfolg </w:t>
      </w:r>
      <w:r>
        <w:rPr>
          <w:b w:val="true"/>
          <w:color w:val="#3A331C"/>
          <w:sz w:val="16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gebucht werden.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Die Tagune begann mit einem feierlichen Auftakt </w:t>
      </w:r>
      <w:r>
        <w:rPr>
          <w:b w:val="true"/>
          <w:color w:val="#3A331C"/>
          <w:sz w:val="18"/>
          <w:lang w:val="de-DE"/>
          <w:spacing w:val="8"/>
          <w:w w:val="90"/>
          <w:strike w:val="false"/>
          <w:vertAlign w:val="baseline"/>
          <w:rFonts w:ascii="Times New Roman" w:hAnsi="Times New Roman"/>
        </w:rPr>
        <w:t xml:space="preserve">am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Sonnabend, den 11. September. Eine kleine Gemeinde, vorwiegend Mitglieder </w:t>
      </w:r>
      <w:r>
        <w:rPr>
          <w:b w:val="true"/>
          <w:color w:val="#3A331C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der Kasseler Siebrecht-Familien und eitrige Sippenengehörige von </w:t>
      </w:r>
      <w:r>
        <w:rPr>
          <w:b w:val="true"/>
          <w:color w:val="#3A331C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auswiirts, gedachten auf dem Ehrenfriedhof in der Dämmer</w:t>
        <w:softHyphen/>
      </w:r>
      <w:r>
        <w:rPr>
          <w:b w:val="true"/>
          <w:color w:val="#3A331C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stunde unserer Gefallenen für die Jean S. mit Worten der Er</w:t>
        <w:softHyphen/>
      </w:r>
      <w:r>
        <w:rPr>
          <w:b w:val="true"/>
          <w:color w:val="#3A331C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innerung und des Dankes einen Kranz niederlegte. Dann begaben </w:t>
      </w:r>
      <w:r>
        <w:rPr>
          <w:b w:val="true"/>
          <w:color w:val="#3A331C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sielt die Teilnehmer zur Siebreeliesehen Erbgruft, wo Hans </w:t>
      </w:r>
      <w:r>
        <w:rPr>
          <w:b w:val="true"/>
          <w:color w:val="#3A331C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Alexander 5, des hier mit seiner Familie ruhenden Justus 5. </w:t>
      </w:r>
      <w:r>
        <w:rPr>
          <w:b w:val="true"/>
          <w:color w:val="#3A331C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(177-1346) gedechte, weicher erstmalig den Gedanken einer </w:t>
      </w:r>
      <w:r>
        <w:rPr>
          <w:b w:val="true"/>
          <w:color w:val="#3A331C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Sippelegemeinsehaft aufgriff und zu verwirklichen suchte. Sein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Andenken und das aller Verstorbenen </w: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unserer Sippe wurde auch hier durch </w:t>
      </w:r>
      <w:r>
        <w:rPr>
          <w:b w:val="true"/>
          <w:color w:val="#3A331C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Wort und Niederlegung eines Kranzes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in würdiger Form </w:t>
      </w:r>
      <w:r>
        <w:rPr>
          <w:b w:val="true"/>
          <w:i w:val="true"/>
          <w:color w:val="#3A331C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geehrt.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Der Gesang </w:t>
      </w:r>
      <w:r>
        <w:rPr>
          <w:b w:val="true"/>
          <w:color w:val="#3A331C"/>
          <w:sz w:val="16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ries Chores der Auferstehungekirche ver</w:t>
        <w:softHyphen/>
      </w:r>
      <w:r>
        <w:rPr>
          <w:b w:val="true"/>
          <w:color w:val="#3A331C"/>
          <w:sz w:val="16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lieh beiden Handlungere die musikalische </w:t>
      </w:r>
      <w:r>
        <w:rPr>
          <w:b w:val="true"/>
          <w:color w:val="#3A331C"/>
          <w:sz w:val="16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Weihe.</w:t>
      </w:r>
    </w:p>
    <w:p>
      <w:pPr>
        <w:ind w:right="0" w:left="0" w:firstLine="0"/>
        <w:spacing w:before="108" w:after="36" w:line="240" w:lineRule="auto"/>
        <w:jc w:val="left"/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ed="f" stroked="f" style="position:absolute;width:96.3pt;height:69.85pt;z-index:-985;margin-left:23pt;margin-top:448.55pt;mso-wrap-distance-top:4.9pt;mso-wrap-distance-left:0pt;mso-wrap-distance-right:7.2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15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149985" cy="887095"/>
                        <wp:docPr id="1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6" name="test1"/>
                                <pic:cNvPicPr preferRelativeResize="false"/>
                              </pic:nvPicPr>
                              <pic:blipFill>
                                <a:blip r:embed="d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985" cy="887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Der Haupttag des Festes wer Sonntag,</w:t>
      </w:r>
    </w:p>
    <w:p>
      <w:pPr>
        <w:ind w:right="36" w:left="0" w:firstLine="0"/>
        <w:spacing w:before="0" w:after="0" w:line="240" w:lineRule="auto"/>
        <w:jc w:val="right"/>
        <w:rPr>
          <w:b w:val="true"/>
          <w:color w:val="#3A331C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der 12. Sept. Es war dafür gesorgt,</w:t>
      </w:r>
    </w:p>
    <w:p>
      <w:pPr>
        <w:ind w:right="0" w:left="72" w:firstLine="2016"/>
        <w:spacing w:before="0" w:after="0" w:line="240" w:lineRule="auto"/>
        <w:jc w:val="left"/>
        <w:tabs>
          <w:tab w:val="right" w:leader="none" w:pos="4342"/>
        </w:tabs>
        <w:rPr>
          <w:b w:val="true"/>
          <w:color w:val="#3A331C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daß unsere Gäste von auswärts bereits </w:t>
      </w:r>
      <w:r>
        <w:rPr>
          <w:b w:val="true"/>
          <w:color w:val="#3A331C"/>
          <w:sz w:val="16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tteseet?. Uff </w:t>
      </w:r>
      <w:r>
        <w:rPr>
          <w:b w:val="true"/>
          <w:color w:val="#3A331C"/>
          <w:sz w:val="14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Fter.	</w:t>
      </w:r>
      <w:r>
        <w:rPr>
          <w:b w:val="true"/>
          <w:color w:val="#3A331C"/>
          <w:sz w:val="14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vormittags </w: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Unterhaltung </w:t>
      </w:r>
      <w:r>
        <w:rPr>
          <w:b w:val="true"/>
          <w:color w:val="#3A331C"/>
          <w:sz w:val="18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und </w:t>
      </w:r>
      <w:r>
        <w:rPr>
          <w:b w:val="true"/>
          <w:color w:val="#3A331C"/>
          <w:sz w:val="14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Anregun-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2088"/>
        <w:spacing w:before="0" w:after="0" w:line="240" w:lineRule="auto"/>
        <w:jc w:val="both"/>
        <w:rPr>
          <w:b w:val="true"/>
          <w:color w:val="#3A331C"/>
          <w:sz w:val="14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4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gen </w:t>
      </w:r>
      <w:r>
        <w:rPr>
          <w:b w:val="true"/>
          <w:color w:val="#3A331C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hatten. Während die Angehörigen </w:t>
      </w:r>
      <w:r>
        <w:rPr>
          <w:b w:val="true"/>
          <w:i w:val="true"/>
          <w:color w:val="#3A331C"/>
          <w:sz w:val="16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aus </w:t>
      </w:r>
      <w:r>
        <w:rPr>
          <w:b w:val="true"/>
          <w:color w:val="#3A331C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dem Stelling mit ihrem Bus eine Fahrt nadle Wilhelms-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höhe unternahmen, schlossen sieh andere dem Rundgang </w:t>
      </w:r>
      <w:r>
        <w:rPr>
          <w:b w:val="true"/>
          <w:color w:val="#3A331C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durch das Gelände der Gertenbauaussteifung an, wo sie unter Führung des Ehrengärtnermeisters lieherich S.</w:t>
      </w:r>
    </w:p>
    <w:p>
      <w:pPr>
        <w:ind w:right="0" w:left="0" w:firstLine="0"/>
        <w:spacing w:before="36" w:after="0" w:line="240" w:lineRule="auto"/>
        <w:jc w:val="both"/>
        <w:rPr>
          <w:b w:val="true"/>
          <w:color w:val="#3A331C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und Heinrich 5., Niederz•ehren, dir bereits fertiggestellten </w:t>
      </w:r>
      <w:r>
        <w:rPr>
          <w:b w:val="true"/>
          <w:color w:val="#3A331C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Anlagen und die Planungen besichtigen konnten.</w:t>
      </w:r>
    </w:p>
    <w:p>
      <w:pPr>
        <w:ind w:right="0" w:left="0" w:firstLine="0"/>
        <w:spacing w:before="72" w:after="0" w:line="240" w:lineRule="auto"/>
        <w:jc w:val="both"/>
        <w:rPr>
          <w:b w:val="true"/>
          <w:color w:val="#3A331C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Uni 14.00 Uhr erfolgte in dem prachtvoll geschmückten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Festsaal des Hotel Reiss zunächst die Erledigung der ge</w:t>
        <w:softHyphen/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sehilftliehen Amgelegenheiten. Erika 5.. erstattete Bericht </w:t>
      </w:r>
      <w:r>
        <w:rPr>
          <w:b w:val="true"/>
          <w:color w:val="#3A331C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über dir Kassenprüfung, die sie mit Theodor S. gemeinsam </w:t>
      </w:r>
      <w:r>
        <w:rPr>
          <w:b w:val="true"/>
          <w:color w:val="#3A331C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vorgenommen hatte. Beide baten mit Worten des Dankes </w: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für die einwandfreie Kassenführung um Entlastung. </w:t>
      </w:r>
      <w:r>
        <w:rPr>
          <w:b w:val="true"/>
          <w:i w:val="true"/>
          <w:color w:val="#3A331C"/>
          <w:sz w:val="16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die </w: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daraufhin auch einstimmig erteilt wurde. Flairs Alexander </w:t>
      </w:r>
      <w:r>
        <w:rPr>
          <w:b w:val="true"/>
          <w:color w:val="#3A331C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5. lieriehtete. </w:t>
      </w:r>
      <w:r>
        <w:rPr>
          <w:b w:val="true"/>
          <w:color w:val="#3A331C"/>
          <w:sz w:val="14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Wilf,3 </w:t>
      </w:r>
      <w:r>
        <w:rPr>
          <w:b w:val="true"/>
          <w:color w:val="#3A331C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bis jetzt unternommen sei, uni Klarheit </w:t>
      </w:r>
      <w:r>
        <w:rPr>
          <w:b w:val="true"/>
          <w:color w:val="#3A331C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über die Zeit unserer Feiuniengesehielte zu </w:t>
      </w:r>
      <w:r>
        <w:rPr>
          <w:b w:val="true"/>
          <w:i w:val="true"/>
          <w:color w:val="#3A331C"/>
          <w:sz w:val="16"/>
          <w:lang w:val="de-DE"/>
          <w:spacing w:val="23"/>
          <w:w w:val="100"/>
          <w:strike w:val="false"/>
          <w:vertAlign w:val="baseline"/>
          <w:rFonts w:ascii="Times New Roman" w:hAnsi="Times New Roman"/>
        </w:rPr>
        <w:t xml:space="preserve">schaffen, </w:t>
      </w:r>
      <w:r>
        <w:rPr>
          <w:b w:val="true"/>
          <w:color w:val="#3A331C"/>
          <w:sz w:val="16"/>
          <w:lang w:val="de-DE"/>
          <w:spacing w:val="3"/>
          <w:w w:val="100"/>
          <w:strike w:val="false"/>
          <w:vertAlign w:val="baseline"/>
          <w:rFonts w:ascii="Times New Roman" w:hAnsi="Times New Roman"/>
        </w:rPr>
        <w:t xml:space="preserve">welche </w:t>
      </w:r>
      <w:r>
        <w:rPr>
          <w:b w:val="true"/>
          <w:color w:val="#3A331C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vor dem Auftreten der ersten Siebrechts in Meinbreeen liegt. </w:t>
      </w:r>
      <w:r>
        <w:rPr>
          <w:b w:val="true"/>
          <w:color w:val="#3A331C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Als mit der Kaffeetafel der geniütlirhe Teil der Tagung </w:t>
      </w:r>
      <w:r>
        <w:rPr>
          <w:b w:val="true"/>
          <w:color w:val="#3A331C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begann, machte sich schnell eine frohe Stimmung breit. </w:t>
      </w:r>
      <w:r>
        <w:rPr>
          <w:b w:val="true"/>
          <w:color w:val="#3A331C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Für Musik und Unterhaltung war bestens gesorgt. </w:t>
      </w:r>
      <w:r>
        <w:rPr>
          <w:b w:val="true"/>
          <w:i w:val="true"/>
          <w:color w:val="#3A331C"/>
          <w:sz w:val="16"/>
          <w:lang w:val="de-DE"/>
          <w:spacing w:val="23"/>
          <w:w w:val="100"/>
          <w:strike w:val="false"/>
          <w:vertAlign w:val="baseline"/>
          <w:rFonts w:ascii="Times New Roman" w:hAnsi="Times New Roman"/>
        </w:rPr>
        <w:t xml:space="preserve">Es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wurde </w:t>
      </w:r>
      <w:r>
        <w:rPr>
          <w:b w:val="true"/>
          <w:i w:val="true"/>
          <w:color w:val="#3A331C"/>
          <w:sz w:val="16"/>
          <w:lang w:val="de-DE"/>
          <w:spacing w:val="18"/>
          <w:w w:val="100"/>
          <w:strike w:val="false"/>
          <w:vertAlign w:val="baseline"/>
          <w:rFonts w:ascii="Times New Roman" w:hAnsi="Times New Roman"/>
        </w:rPr>
        <w:t xml:space="preserve">eine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selche Fülle von Cberraerhungen geboten, daß </w:t>
      </w:r>
      <w:r>
        <w:rPr>
          <w:b w:val="true"/>
          <w:color w:val="#3A331C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ich es mir versagen muß auf Einzelheiten einzugehen-</w:t>
      </w:r>
      <w:r>
        <w:rPr>
          <w:b w:val="true"/>
          <w:color w:val="#3A331C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Herr Sendtrat Warlieh dankte als Vertreter </w:t>
      </w:r>
      <w:r>
        <w:rPr>
          <w:b w:val="true"/>
          <w:i w:val="true"/>
          <w:color w:val="#3A331C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der </w:t>
      </w:r>
      <w:r>
        <w:rPr>
          <w:b w:val="true"/>
          <w:color w:val="#3A331C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Stadt Kassel</w:t>
      </w:r>
    </w:p>
    <w:p>
      <w:pPr>
        <w:ind w:right="0" w:left="0" w:firstLine="0"/>
        <w:spacing w:before="36" w:after="0" w:line="240" w:lineRule="auto"/>
        <w:jc w:val="both"/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br w:type="column"/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für die Einladung und sprach gleichzeitig die Hoffnung aus, daß </w:t>
      </w:r>
      <w:r>
        <w:rPr>
          <w:b w:val="true"/>
          <w:color w:val="#3A331C"/>
          <w:sz w:val="16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unsere Gäste sieh in dem wiedererstandenen neuen Ktssel wohlfühlen </w:t>
      </w:r>
      <w:r>
        <w:rPr>
          <w:b w:val="true"/>
          <w:color w:val="#3A331C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möchten. Als Vertreter der Gesellschaft für Familienkunde in Kur</w:t>
        <w:softHyphen/>
      </w:r>
      <w:r>
        <w:rPr>
          <w:b w:val="true"/>
          <w:color w:val="#3A331C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hessen und Waldeck wünschte Herr Karlwilli Damm der Sippe Sie</w:t>
        <w:softHyphen/>
      </w:r>
      <w:r>
        <w:rPr>
          <w:b w:val="true"/>
          <w:color w:val="#3A331C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brecht und ihrem unermüdlichen Sippenvater weiter viel Erfolg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in ihrer fangilkeegeschiehtliehen Arbeit. Nach Bekanntgabe der </w: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eingegerigenen Glückwünsche durch Jean </w:t>
      </w:r>
      <w:r>
        <w:rPr>
          <w:b w:val="true"/>
          <w:color w:val="#3A331C"/>
          <w:sz w:val="18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5. </w: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kam Hans Alexander </w:t>
      </w:r>
      <w:r>
        <w:rPr>
          <w:b w:val="true"/>
          <w:color w:val="#3A331C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5. auf den durch Tod von uns geschiedenen Ehrenpräsidenten </w:t>
      </w:r>
      <w:r>
        <w:rPr>
          <w:b w:val="true"/>
          <w:color w:val="#3A331C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August Mtertin 5, zu spreche'_ und ernannte in feierlicher </w: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Ansprache Carl 5,, Iserlohn, zum neuen Ehrenpräsidenten. Die </w:t>
      </w:r>
      <w:r>
        <w:rPr>
          <w:b w:val="true"/>
          <w:color w:val="#3A331C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Ernennung wurde bekräftigt durch </w:t>
      </w:r>
      <w:r>
        <w:rPr>
          <w:b w:val="true"/>
          <w:i w:val="true"/>
          <w:color w:val="#3A331C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einen </w:t>
      </w:r>
      <w:r>
        <w:rPr>
          <w:b w:val="true"/>
          <w:color w:val="#3A331C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Trunk aus dem nen 124. </w:t>
      </w:r>
      <w:r>
        <w:rPr>
          <w:b w:val="true"/>
          <w:color w:val="#3A331C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Jahre alten silbernen Sippenpokal, zu dem auch die Senioren der einzelnen Linien eingeladen wurden.</w:t>
      </w:r>
    </w:p>
    <w:p>
      <w:pPr>
        <w:ind w:right="0" w:left="0" w:firstLine="0"/>
        <w:spacing w:before="36" w:after="0" w:line="240" w:lineRule="auto"/>
        <w:jc w:val="center"/>
        <w:rPr>
          <w:b w:val="true"/>
          <w:color w:val="#3A331C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Ein Höhepunkt des Festes war. als Anton 5. für alle aus der
</w:t>
        <w:br/>
      </w:r>
      <w:r>
        <w:rPr>
          <w:b w:val="true"/>
          <w:color w:val="#3A331C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Ostzone erschienenen Sippenangehörigen an dem Umtrunk teil-</w:t>
      </w:r>
      <w:r>
        <w:rPr>
          <w:b w:val="true"/>
          <w:color w:val="#3A331C"/>
          <w:sz w:val="16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1407" w:left="1728"/>
        <w:spacing w:before="0" w:after="324" w:line="240" w:lineRule="auto"/>
        <w:jc w:val="left"/>
      </w:pPr>
      <w:r>
        <w:drawing>
          <wp:inline>
            <wp:extent cx="1275715" cy="1755775"/>
            <wp:docPr id="17" name="pic"/>
            <a:graphic>
              <a:graphicData uri="http://schemas.openxmlformats.org/drawingml/2006/picture">
                <pic:pic>
                  <pic:nvPicPr>
                    <pic:cNvPr id="18" name="test1"/>
                    <pic:cNvPicPr preferRelativeResize="false"/>
                  </pic:nvPicPr>
                  <pic:blipFill>
                    <a:blip r:embed="d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2" w:left="0" w:firstLine="0"/>
        <w:spacing w:before="0" w:after="0" w:line="240" w:lineRule="auto"/>
        <w:jc w:val="both"/>
        <w:rPr>
          <w:b w:val="true"/>
          <w:color w:val="#3A331C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nahm und er mit bewegten Worten die große Freude und den </w:t>
      </w:r>
      <w:r>
        <w:rPr>
          <w:b w:val="true"/>
          <w:color w:val="#3A331C"/>
          <w:sz w:val="16"/>
          <w:lang w:val="de-DE"/>
          <w:spacing w:val="16"/>
          <w:w w:val="100"/>
          <w:strike w:val="false"/>
          <w:vertAlign w:val="baseline"/>
          <w:rFonts w:ascii="Times New Roman" w:hAnsi="Times New Roman"/>
        </w:rPr>
        <w:t xml:space="preserve">herzlichsten Dank alter zum Ausdruck brachte nun endlich </w:t>
      </w:r>
      <w:r>
        <w:rPr>
          <w:b w:val="true"/>
          <w:color w:val="#3A331C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auch einmal an einem Familientag der Sippe teilnehmen zu </w:t>
      </w:r>
      <w:r>
        <w:rPr>
          <w:b w:val="true"/>
          <w:color w:val="#3A331C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können. Anschließend sang die Festversainintung das </w:t>
      </w:r>
      <w:r>
        <w:rPr>
          <w:b w:val="true"/>
          <w:color w:val="#3A331C"/>
          <w:sz w:val="14"/>
          <w:lang w:val="de-DE"/>
          <w:spacing w:val="7"/>
          <w:w w:val="95"/>
          <w:strike w:val="false"/>
          <w:vertAlign w:val="baseline"/>
          <w:rFonts w:ascii="Verdana" w:hAnsi="Verdana"/>
        </w:rPr>
        <w:t xml:space="preserve">von </w:t>
      </w:r>
      <w:r>
        <w:rPr>
          <w:b w:val="true"/>
          <w:color w:val="#3A331C"/>
          <w:sz w:val="16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Ernst </w:t>
      </w:r>
      <w:r>
        <w:rPr>
          <w:b w:val="true"/>
          <w:color w:val="#3A331C"/>
          <w:sz w:val="13"/>
          <w:lang w:val="de-DE"/>
          <w:spacing w:val="9"/>
          <w:w w:val="105"/>
          <w:strike w:val="false"/>
          <w:vertAlign w:val="baseline"/>
          <w:rFonts w:ascii="Verdana" w:hAnsi="Verdana"/>
        </w:rPr>
        <w:t xml:space="preserve">August </w: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3. gedichtete Lied; „Heimweh".</w:t>
      </w:r>
    </w:p>
    <w:p>
      <w:pPr>
        <w:ind w:right="72" w:left="0" w:firstLine="0"/>
        <w:spacing w:before="72" w:after="72" w:line="240" w:lineRule="auto"/>
        <w:jc w:val="both"/>
        <w:rPr>
          <w:b w:val="true"/>
          <w:color w:val="#3A331C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3A331C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Nicht vergessen sei zu erwähnen, daß vor und nach dem ge</w:t>
        <w:softHyphen/>
      </w:r>
      <w:r>
        <w:rPr>
          <w:b w:val="true"/>
          <w:color w:val="#3A331C"/>
          <w:sz w:val="16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meinsaneen Abendessen eifrig getanzt wurde. Die Siebrechteehen </w:t>
      </w:r>
      <w:r>
        <w:rPr>
          <w:b w:val="true"/>
          <w:color w:val="#3A331C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Gärtitereien hatten zur Tagung für Kränze, Blumenschmuck, </w:t>
      </w:r>
      <w:r>
        <w:rPr>
          <w:b w:val="true"/>
          <w:color w:val="#3A331C"/>
          <w:sz w:val="16"/>
          <w:lang w:val="de-DE"/>
          <w:spacing w:val="15"/>
          <w:w w:val="100"/>
          <w:strike w:val="false"/>
          <w:vertAlign w:val="baseline"/>
          <w:rFonts w:ascii="Times New Roman" w:hAnsi="Times New Roman"/>
        </w:rPr>
        <w:t xml:space="preserve">Gemüse, Salt und Kartoffeln in großzügiger Weise gesorgt, </w:t>
      </w:r>
      <w:r>
        <w:rPr>
          <w:b w:val="true"/>
          <w:color w:val="#3A331C"/>
          <w:sz w:val="16"/>
          <w:lang w:val="de-DE"/>
          <w:spacing w:val="26"/>
          <w:w w:val="100"/>
          <w:strike w:val="false"/>
          <w:vertAlign w:val="baseline"/>
          <w:rFonts w:ascii="Times New Roman" w:hAnsi="Times New Roman"/>
        </w:rPr>
        <w:t xml:space="preserve">wofür auch an dieser Stelle unser herzlichster Dank </w:t>
      </w:r>
      <w:r>
        <w:rPr>
          <w:b w:val="true"/>
          <w:color w:val="#3A331C"/>
          <w:sz w:val="16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ausgesprochen sei. Für Planung und Durchführung auch dieses </w:t>
      </w:r>
      <w:r>
        <w:rPr>
          <w:b w:val="true"/>
          <w:color w:val="#3A331C"/>
          <w:sz w:val="16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so erfolgreichen Familientages hatten sich unser Sippenvater und </w:t>
      </w:r>
      <w:r>
        <w:rPr>
          <w:b w:val="true"/>
          <w:color w:val="#3A331C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unsere Sippeunnutter ini Verein mit den Mitgliedern dee Fest</w:t>
        <w:softHyphen/>
      </w:r>
      <w:r>
        <w:rPr>
          <w:b w:val="true"/>
          <w:color w:val="#3A331C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ausschusses mit aller Kraft und Mühewaltung eingesetzt. Unter dem Beifall der Teilnehmer brachte Maria 5, in </w:t>
      </w:r>
      <w:r>
        <w:rPr>
          <w:b w:val="true"/>
          <w:color w:val="#3A331C"/>
          <w:sz w:val="14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cinema </w:t>
      </w:r>
      <w:r>
        <w:rPr>
          <w:b w:val="true"/>
          <w:color w:val="#3A331C"/>
          <w:sz w:val="16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selbst-</w:t>
      </w:r>
      <w:r>
        <w:rPr>
          <w:b w:val="true"/>
          <w:color w:val="#3A331C"/>
          <w:sz w:val="16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verfaßten Gedicht den pauk der Sippe hierfür zum Ausdruck </w:t>
      </w:r>
      <w:r>
        <w:rPr>
          <w:b w:val="true"/>
          <w:color w:val="#3A331C"/>
          <w:sz w:val="16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und ihr Mann Hans 5. überreichte als Zeichen dieses Dankes </w:t>
      </w:r>
      <w:r>
        <w:rPr>
          <w:b w:val="true"/>
          <w:color w:val="#3A331C"/>
          <w:sz w:val="16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eine wundervolle Blumengabe.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80" w:space="191"/>
            <w:col w:w="5180" w:space="0"/>
          </w:cols>
          <w:pgMar w:bottom="1242" w:top="594" w:right="847" w:left="46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ed="f" stroked="f" style="position:absolute;width:63.9pt;height:6.95pt;z-index:-984;margin-left:254.3pt;margin-top:792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auto"/>
                    <w:jc w:val="left"/>
                    <w:framePr w:hAnchor="page" w:vAnchor="page" w:x="5086" w:y="15847" w:w="1278" w:h="139" w:hSpace="0" w:vSpace="0" w:wrap="3"/>
                    <w:rPr>
                      <w:b w:val="true"/>
                      <w:color w:val="#3A331C"/>
                      <w:sz w:val="11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3A331C"/>
                      <w:sz w:val="11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3MUN-DItLiCk </w:t>
                  </w:r>
                  <w:r>
                    <w:rPr>
                      <w:b w:val="true"/>
                      <w:color w:val="#3A331C"/>
                      <w:sz w:val="16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toceium</w:t>
                  </w:r>
                </w:p>
              </w:txbxContent>
            </v:textbox>
          </v:shape>
        </w:pict>
      </w:r>
    </w:p>
    <w:sectPr>
      <w:pgSz w:w="11918" w:h="16854" w:orient="portrait"/>
      <w:type w:val="continuous"/>
      <w:textDirection w:val="lrTb"/>
      <w:pgMar w:bottom="1242" w:top="594" w:right="404" w:left="464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hyperlink" Target="http://gekommen.um" TargetMode="External" Id="drId8" /><Relationship Type="http://schemas.openxmlformats.org/officeDocument/2006/relationships/image" Target="/word/media/image6.png" Id="drId9" /><Relationship Type="http://schemas.openxmlformats.org/officeDocument/2006/relationships/hyperlink" Target="http://daf&#252;r.da.fi" TargetMode="External" Id="drId10" /><Relationship Type="http://schemas.openxmlformats.org/officeDocument/2006/relationships/image" Target="/word/media/image7.png" Id="drId11" /><Relationship Type="http://schemas.openxmlformats.org/officeDocument/2006/relationships/image" Target="/word/media/image8.png" Id="drId12" /><Relationship Type="http://schemas.openxmlformats.org/officeDocument/2006/relationships/image" Target="/word/media/image9.png" Id="drId13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